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bookmarkStart w:id="0" w:name="_GoBack"/>
      <w:bookmarkEnd w:id="0"/>
      <w:r w:rsidRPr="00507CB7">
        <w:rPr>
          <w:sz w:val="20"/>
          <w:lang w:eastAsia="lt-LT"/>
        </w:rPr>
        <w:t>PATVIRTINTA</w:t>
      </w:r>
    </w:p>
    <w:p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Lietuvos Respublikos ūkio ministro</w:t>
      </w:r>
    </w:p>
    <w:p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2008 m. kovo 26 d.</w:t>
      </w:r>
      <w:r w:rsidR="00507CB7">
        <w:rPr>
          <w:sz w:val="20"/>
          <w:lang w:eastAsia="lt-LT"/>
        </w:rPr>
        <w:t xml:space="preserve"> </w:t>
      </w:r>
      <w:r w:rsidRPr="00507CB7">
        <w:rPr>
          <w:sz w:val="20"/>
          <w:lang w:eastAsia="lt-LT"/>
        </w:rPr>
        <w:t>įsakymu Nr. 4-119</w:t>
      </w:r>
    </w:p>
    <w:p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 xml:space="preserve"> (Lietuvos Respublikos ūkio ministro</w:t>
      </w:r>
    </w:p>
    <w:p w:rsidR="00507CB7" w:rsidRDefault="00D37D7A"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 xml:space="preserve">2017 m. balandžio 21 d.įsakymo Nr. 4-250 </w:t>
      </w:r>
    </w:p>
    <w:p w:rsidR="00D37D7A" w:rsidRDefault="00D37D7A"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 xml:space="preserve">   redakcija)</w:t>
      </w:r>
    </w:p>
    <w:p w:rsidR="00507CB7" w:rsidRDefault="004E3312" w:rsidP="00507CB7">
      <w:pPr>
        <w:ind w:left="5102"/>
        <w:rPr>
          <w:rFonts w:eastAsia="Calibri"/>
          <w:sz w:val="22"/>
          <w:szCs w:val="22"/>
        </w:rPr>
      </w:pPr>
      <w:r>
        <w:rPr>
          <w:szCs w:val="24"/>
        </w:rPr>
        <w:t>VPS priemonei</w:t>
      </w:r>
      <w:r w:rsidRPr="006B7EA0">
        <w:rPr>
          <w:szCs w:val="24"/>
        </w:rPr>
        <w:t xml:space="preserve"> </w:t>
      </w:r>
      <w:r w:rsidRPr="006B7EA0">
        <w:rPr>
          <w:rFonts w:eastAsia="Calibri"/>
          <w:szCs w:val="24"/>
        </w:rPr>
        <w:t xml:space="preserve">„Novatoriška ūkio ir verslo plėtra geriau panaudojant vietos išteklius“ </w:t>
      </w:r>
      <w:r w:rsidRPr="006B7EA0">
        <w:rPr>
          <w:szCs w:val="24"/>
        </w:rPr>
        <w:t xml:space="preserve">Nr. </w:t>
      </w:r>
      <w:r w:rsidRPr="006B7EA0">
        <w:rPr>
          <w:rFonts w:eastAsia="Calibri"/>
          <w:szCs w:val="24"/>
        </w:rPr>
        <w:t>LEADER-19.2-SAVA-6</w:t>
      </w:r>
      <w:r>
        <w:rPr>
          <w:color w:val="000000"/>
          <w:szCs w:val="24"/>
          <w:lang w:eastAsia="lt-LT"/>
        </w:rPr>
        <w:t xml:space="preserve">, </w:t>
      </w:r>
      <w:r w:rsidR="00507CB7">
        <w:rPr>
          <w:sz w:val="22"/>
          <w:szCs w:val="22"/>
        </w:rPr>
        <w:t xml:space="preserve">  finansavimų sąlygų aprašo </w:t>
      </w:r>
      <w:r>
        <w:rPr>
          <w:rFonts w:eastAsia="Calibri"/>
          <w:sz w:val="22"/>
          <w:szCs w:val="22"/>
        </w:rPr>
        <w:t>5</w:t>
      </w:r>
      <w:r w:rsidR="00507CB7">
        <w:rPr>
          <w:rFonts w:eastAsia="Calibri"/>
          <w:sz w:val="22"/>
          <w:szCs w:val="22"/>
        </w:rPr>
        <w:t xml:space="preserve"> priedas</w:t>
      </w:r>
    </w:p>
    <w:p w:rsidR="00507CB7" w:rsidRPr="00507CB7" w:rsidRDefault="00507CB7"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p>
    <w:p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p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tbl>
      <w:tblPr>
        <w:tblW w:w="4916" w:type="pct"/>
        <w:jc w:val="center"/>
        <w:tblLook w:val="04A0" w:firstRow="1" w:lastRow="0" w:firstColumn="1" w:lastColumn="0" w:noHBand="0" w:noVBand="1"/>
      </w:tblPr>
      <w:tblGrid>
        <w:gridCol w:w="879"/>
        <w:gridCol w:w="755"/>
        <w:gridCol w:w="268"/>
        <w:gridCol w:w="1076"/>
        <w:gridCol w:w="342"/>
        <w:gridCol w:w="1396"/>
        <w:gridCol w:w="849"/>
        <w:gridCol w:w="374"/>
        <w:gridCol w:w="620"/>
        <w:gridCol w:w="433"/>
        <w:gridCol w:w="346"/>
        <w:gridCol w:w="656"/>
        <w:gridCol w:w="51"/>
        <w:gridCol w:w="148"/>
        <w:gridCol w:w="40"/>
        <w:gridCol w:w="287"/>
        <w:gridCol w:w="182"/>
        <w:gridCol w:w="424"/>
        <w:gridCol w:w="296"/>
        <w:gridCol w:w="68"/>
        <w:gridCol w:w="198"/>
      </w:tblGrid>
      <w:tr w:rsidR="007C655B" w:rsidTr="00ED2E9F">
        <w:trPr>
          <w:trHeight w:val="570"/>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b/>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jc w:val="center"/>
              <w:rPr>
                <w:b/>
                <w:sz w:val="20"/>
                <w:lang w:eastAsia="lt-LT"/>
              </w:rPr>
            </w:pPr>
          </w:p>
        </w:tc>
        <w:tc>
          <w:tcPr>
            <w:tcW w:w="3727" w:type="pct"/>
            <w:gridSpan w:val="15"/>
            <w:tcBorders>
              <w:top w:val="nil"/>
              <w:left w:val="nil"/>
              <w:bottom w:val="nil"/>
              <w:right w:val="nil"/>
            </w:tcBorders>
            <w:shd w:val="clear" w:color="auto" w:fill="auto"/>
            <w:noWrap/>
            <w:vAlign w:val="bottom"/>
            <w:hideMark/>
          </w:tcPr>
          <w:p w:rsidR="007C655B" w:rsidRDefault="00D37D7A" w:rsidP="00ED2E9F">
            <w:pPr>
              <w:ind w:left="-1698" w:right="-1372" w:firstLine="437"/>
              <w:jc w:val="center"/>
              <w:rPr>
                <w:b/>
                <w:szCs w:val="24"/>
                <w:lang w:eastAsia="lt-LT"/>
              </w:rPr>
            </w:pPr>
            <w:r>
              <w:rPr>
                <w:b/>
                <w:szCs w:val="24"/>
                <w:lang w:eastAsia="lt-LT"/>
              </w:rPr>
              <w:t>(Smulkiojo ar vidutinio verslo subjekto statuso deklaracijos forma F1)</w:t>
            </w:r>
          </w:p>
          <w:p w:rsidR="007C655B" w:rsidRDefault="007C655B">
            <w:pPr>
              <w:ind w:left="-107" w:right="439"/>
              <w:jc w:val="both"/>
              <w:rPr>
                <w:b/>
                <w:szCs w:val="24"/>
                <w:lang w:eastAsia="lt-LT"/>
              </w:rPr>
            </w:pPr>
          </w:p>
        </w:tc>
        <w:tc>
          <w:tcPr>
            <w:tcW w:w="152" w:type="pct"/>
            <w:tcBorders>
              <w:top w:val="nil"/>
              <w:left w:val="nil"/>
              <w:bottom w:val="nil"/>
              <w:right w:val="nil"/>
            </w:tcBorders>
            <w:shd w:val="clear" w:color="auto" w:fill="auto"/>
            <w:noWrap/>
            <w:vAlign w:val="bottom"/>
            <w:hideMark/>
          </w:tcPr>
          <w:p w:rsidR="007C655B" w:rsidRDefault="007C655B">
            <w:pPr>
              <w:rPr>
                <w:szCs w:val="24"/>
                <w:lang w:eastAsia="lt-LT"/>
              </w:rPr>
            </w:pPr>
          </w:p>
        </w:tc>
        <w:tc>
          <w:tcPr>
            <w:tcW w:w="139"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1"/>
          <w:wAfter w:w="104" w:type="pct"/>
          <w:trHeight w:val="285"/>
          <w:jc w:val="center"/>
        </w:trPr>
        <w:tc>
          <w:tcPr>
            <w:tcW w:w="4896" w:type="pct"/>
            <w:gridSpan w:val="20"/>
            <w:tcBorders>
              <w:top w:val="nil"/>
              <w:left w:val="nil"/>
              <w:bottom w:val="nil"/>
              <w:right w:val="nil"/>
            </w:tcBorders>
            <w:shd w:val="clear" w:color="auto" w:fill="auto"/>
            <w:noWrap/>
            <w:vAlign w:val="bottom"/>
            <w:hideMark/>
          </w:tcPr>
          <w:p w:rsidR="007C655B" w:rsidRDefault="00D37D7A" w:rsidP="00ED2E9F">
            <w:pPr>
              <w:ind w:left="-108" w:right="319"/>
              <w:jc w:val="center"/>
              <w:rPr>
                <w:b/>
                <w:bCs/>
                <w:szCs w:val="24"/>
                <w:lang w:eastAsia="lt-LT"/>
              </w:rPr>
            </w:pPr>
            <w:r>
              <w:rPr>
                <w:b/>
                <w:bCs/>
                <w:szCs w:val="24"/>
                <w:lang w:eastAsia="lt-LT"/>
              </w:rPr>
              <w:t>SMULKIOJO AR VIDUTINIO VERSLO SUBJEKTO STATUSO DEKLARACIJOS</w:t>
            </w:r>
          </w:p>
        </w:tc>
      </w:tr>
      <w:tr w:rsidR="007C655B" w:rsidTr="00ED2E9F">
        <w:trPr>
          <w:gridAfter w:val="2"/>
          <w:wAfter w:w="139" w:type="pct"/>
          <w:trHeight w:val="270"/>
          <w:jc w:val="center"/>
        </w:trPr>
        <w:tc>
          <w:tcPr>
            <w:tcW w:w="454" w:type="pct"/>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721" w:type="pct"/>
            <w:tcBorders>
              <w:top w:val="nil"/>
              <w:left w:val="nil"/>
              <w:bottom w:val="nil"/>
              <w:right w:val="nil"/>
            </w:tcBorders>
            <w:shd w:val="clear" w:color="auto" w:fill="auto"/>
            <w:noWrap/>
            <w:vAlign w:val="bottom"/>
            <w:hideMark/>
          </w:tcPr>
          <w:p w:rsidR="007C655B" w:rsidRDefault="00D37D7A" w:rsidP="00ED2E9F">
            <w:pPr>
              <w:ind w:left="-269" w:right="-522" w:hanging="170"/>
              <w:jc w:val="center"/>
              <w:rPr>
                <w:b/>
                <w:bCs/>
                <w:szCs w:val="24"/>
                <w:lang w:eastAsia="lt-LT"/>
              </w:rPr>
            </w:pPr>
            <w:r>
              <w:rPr>
                <w:b/>
                <w:bCs/>
                <w:szCs w:val="24"/>
                <w:lang w:eastAsia="lt-LT"/>
              </w:rPr>
              <w:t>FORMA F1</w:t>
            </w:r>
          </w:p>
        </w:tc>
        <w:tc>
          <w:tcPr>
            <w:tcW w:w="435" w:type="pct"/>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c>
          <w:tcPr>
            <w:tcW w:w="19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315"/>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rsidR="007C655B" w:rsidRDefault="00D37D7A">
            <w:pPr>
              <w:ind w:left="382" w:hanging="221"/>
              <w:jc w:val="center"/>
              <w:rPr>
                <w:szCs w:val="24"/>
                <w:lang w:eastAsia="lt-LT"/>
              </w:rPr>
            </w:pPr>
            <w:r>
              <w:rPr>
                <w:szCs w:val="24"/>
                <w:lang w:eastAsia="lt-LT"/>
              </w:rPr>
              <w:t xml:space="preserve">- - </w:t>
            </w:r>
          </w:p>
        </w:tc>
        <w:tc>
          <w:tcPr>
            <w:tcW w:w="192" w:type="pct"/>
            <w:tcBorders>
              <w:top w:val="nil"/>
              <w:left w:val="nil"/>
              <w:bottom w:val="nil"/>
              <w:right w:val="nil"/>
            </w:tcBorders>
            <w:shd w:val="clear" w:color="auto" w:fill="auto"/>
            <w:noWrap/>
            <w:vAlign w:val="bottom"/>
            <w:hideMark/>
          </w:tcPr>
          <w:p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240"/>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rsidR="007C655B" w:rsidRDefault="00D37D7A">
            <w:pPr>
              <w:ind w:hanging="230"/>
              <w:jc w:val="center"/>
              <w:rPr>
                <w:sz w:val="20"/>
                <w:lang w:eastAsia="lt-LT"/>
              </w:rPr>
            </w:pPr>
            <w:r>
              <w:rPr>
                <w:sz w:val="20"/>
                <w:lang w:eastAsia="lt-LT"/>
              </w:rPr>
              <w:t>(deklaracijos data)</w:t>
            </w:r>
          </w:p>
        </w:tc>
        <w:tc>
          <w:tcPr>
            <w:tcW w:w="192" w:type="pct"/>
            <w:tcBorders>
              <w:top w:val="nil"/>
              <w:left w:val="nil"/>
              <w:bottom w:val="nil"/>
              <w:right w:val="nil"/>
            </w:tcBorders>
            <w:shd w:val="clear" w:color="auto" w:fill="auto"/>
            <w:noWrap/>
            <w:vAlign w:val="bottom"/>
            <w:hideMark/>
          </w:tcPr>
          <w:p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300"/>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rsidR="007C655B" w:rsidRDefault="007C655B">
            <w:pPr>
              <w:ind w:hanging="221"/>
              <w:jc w:val="center"/>
              <w:rPr>
                <w:szCs w:val="24"/>
                <w:lang w:eastAsia="lt-LT"/>
              </w:rPr>
            </w:pPr>
          </w:p>
        </w:tc>
        <w:tc>
          <w:tcPr>
            <w:tcW w:w="192" w:type="pct"/>
            <w:tcBorders>
              <w:top w:val="nil"/>
              <w:left w:val="nil"/>
              <w:bottom w:val="nil"/>
              <w:right w:val="nil"/>
            </w:tcBorders>
            <w:shd w:val="clear" w:color="auto" w:fill="auto"/>
            <w:noWrap/>
            <w:vAlign w:val="bottom"/>
            <w:hideMark/>
          </w:tcPr>
          <w:p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225"/>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rsidR="007C655B" w:rsidRDefault="00D37D7A">
            <w:pPr>
              <w:ind w:hanging="230"/>
              <w:jc w:val="center"/>
              <w:rPr>
                <w:sz w:val="20"/>
                <w:lang w:eastAsia="lt-LT"/>
              </w:rPr>
            </w:pPr>
            <w:r>
              <w:rPr>
                <w:sz w:val="20"/>
                <w:lang w:eastAsia="lt-LT"/>
              </w:rPr>
              <w:t>(sudarymo vieta)</w:t>
            </w:r>
          </w:p>
        </w:tc>
        <w:tc>
          <w:tcPr>
            <w:tcW w:w="192" w:type="pct"/>
            <w:tcBorders>
              <w:top w:val="nil"/>
              <w:left w:val="nil"/>
              <w:bottom w:val="nil"/>
              <w:right w:val="nil"/>
            </w:tcBorders>
            <w:shd w:val="clear" w:color="auto" w:fill="auto"/>
            <w:noWrap/>
            <w:vAlign w:val="bottom"/>
            <w:hideMark/>
          </w:tcPr>
          <w:p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330"/>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9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Pirminė</w:t>
            </w:r>
          </w:p>
        </w:tc>
        <w:tc>
          <w:tcPr>
            <w:tcW w:w="139"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Patikslinta</w:t>
            </w:r>
          </w:p>
        </w:tc>
        <w:tc>
          <w:tcPr>
            <w:tcW w:w="139" w:type="pct"/>
            <w:tcBorders>
              <w:top w:val="nil"/>
              <w:left w:val="single" w:sz="4" w:space="0" w:color="auto"/>
              <w:bottom w:val="single" w:sz="4" w:space="0" w:color="auto"/>
              <w:right w:val="single" w:sz="4" w:space="0" w:color="auto"/>
            </w:tcBorders>
            <w:shd w:val="clear" w:color="000000" w:fill="CCFFCC"/>
            <w:noWrap/>
            <w:vAlign w:val="center"/>
            <w:hideMark/>
          </w:tcPr>
          <w:p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2"/>
          <w:wAfter w:w="139" w:type="pct"/>
          <w:trHeight w:val="135"/>
          <w:jc w:val="center"/>
        </w:trPr>
        <w:tc>
          <w:tcPr>
            <w:tcW w:w="45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ED2E9F">
        <w:trPr>
          <w:gridAfter w:val="1"/>
          <w:wAfter w:w="104" w:type="pct"/>
          <w:trHeight w:val="37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 xml:space="preserve">Verslo subjekto pavadinimas </w:t>
            </w:r>
          </w:p>
        </w:tc>
      </w:tr>
      <w:tr w:rsidR="007C655B" w:rsidTr="00ED2E9F">
        <w:trPr>
          <w:gridAfter w:val="1"/>
          <w:wAfter w:w="104" w:type="pct"/>
          <w:trHeight w:val="690"/>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buveinė</w:t>
            </w:r>
          </w:p>
        </w:tc>
      </w:tr>
      <w:tr w:rsidR="007C655B"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3.</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įsteigimo data</w:t>
            </w:r>
          </w:p>
        </w:tc>
      </w:tr>
      <w:tr w:rsidR="007C655B"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4.</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kodas / PVM mokėtojo kodas</w:t>
            </w:r>
          </w:p>
        </w:tc>
      </w:tr>
      <w:tr w:rsidR="007C655B"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5.</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vadovo vardas, pavardė ir pareigos</w:t>
            </w:r>
          </w:p>
        </w:tc>
      </w:tr>
      <w:tr w:rsidR="007C655B" w:rsidTr="00ED2E9F">
        <w:trPr>
          <w:gridAfter w:val="1"/>
          <w:wAfter w:w="104" w:type="pct"/>
          <w:trHeight w:val="780"/>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6.</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ryšių duomenys: elektroninis paštas ir telefonas</w:t>
            </w:r>
          </w:p>
        </w:tc>
      </w:tr>
      <w:tr w:rsidR="007C655B"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360"/>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7.</w:t>
            </w:r>
          </w:p>
        </w:tc>
        <w:tc>
          <w:tcPr>
            <w:tcW w:w="4442" w:type="pct"/>
            <w:gridSpan w:val="19"/>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Verslo subjekto tipas</w:t>
            </w:r>
          </w:p>
        </w:tc>
      </w:tr>
      <w:tr w:rsidR="007C655B"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Savarankiška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rsidR="007C655B" w:rsidRDefault="007C655B">
            <w:pPr>
              <w:ind w:firstLine="53"/>
              <w:jc w:val="center"/>
              <w:rPr>
                <w:sz w:val="20"/>
                <w:lang w:eastAsia="lt-LT"/>
              </w:rPr>
            </w:pPr>
          </w:p>
        </w:tc>
      </w:tr>
      <w:tr w:rsidR="007C655B"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Partnerinė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rsidR="007C655B" w:rsidRDefault="007C655B">
            <w:pPr>
              <w:ind w:firstLine="53"/>
              <w:jc w:val="center"/>
              <w:rPr>
                <w:sz w:val="20"/>
                <w:lang w:eastAsia="lt-LT"/>
              </w:rPr>
            </w:pPr>
          </w:p>
        </w:tc>
      </w:tr>
      <w:tr w:rsidR="007C655B"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lastRenderedPageBreak/>
              <w:t>Susijusi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rsidR="007C655B" w:rsidRDefault="007C655B">
            <w:pPr>
              <w:ind w:firstLine="53"/>
              <w:jc w:val="center"/>
              <w:rPr>
                <w:sz w:val="20"/>
                <w:lang w:eastAsia="lt-LT"/>
              </w:rPr>
            </w:pPr>
          </w:p>
        </w:tc>
      </w:tr>
      <w:tr w:rsidR="007C655B" w:rsidTr="00ED2E9F">
        <w:trPr>
          <w:gridAfter w:val="1"/>
          <w:wAfter w:w="104" w:type="pct"/>
          <w:trHeight w:val="2843"/>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8.</w:t>
            </w:r>
          </w:p>
        </w:tc>
        <w:tc>
          <w:tcPr>
            <w:tcW w:w="1982" w:type="pct"/>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jc w:val="center"/>
              <w:rPr>
                <w:b/>
                <w:bCs/>
                <w:sz w:val="22"/>
                <w:szCs w:val="22"/>
                <w:lang w:eastAsia="lt-LT"/>
              </w:rPr>
            </w:pPr>
            <w:r>
              <w:rPr>
                <w:b/>
                <w:bCs/>
                <w:sz w:val="22"/>
                <w:szCs w:val="22"/>
                <w:lang w:eastAsia="lt-LT"/>
              </w:rPr>
              <w:t>Laikotarpis, kurio Smulkiojo ar vidutinio verslo subjekto statuso deklaracija (toliau –  Deklaracija) teikiama</w:t>
            </w:r>
          </w:p>
        </w:tc>
        <w:tc>
          <w:tcPr>
            <w:tcW w:w="945" w:type="pct"/>
            <w:gridSpan w:val="3"/>
            <w:tcBorders>
              <w:top w:val="single" w:sz="4" w:space="0" w:color="auto"/>
              <w:left w:val="nil"/>
              <w:bottom w:val="single" w:sz="4" w:space="0" w:color="auto"/>
              <w:right w:val="single" w:sz="4" w:space="0" w:color="000000"/>
            </w:tcBorders>
            <w:shd w:val="clear" w:color="000000" w:fill="FFFFFF"/>
            <w:hideMark/>
          </w:tcPr>
          <w:p w:rsidR="007C655B" w:rsidRDefault="00D37D7A">
            <w:pPr>
              <w:jc w:val="center"/>
              <w:rPr>
                <w:szCs w:val="24"/>
                <w:lang w:eastAsia="lt-LT"/>
              </w:rPr>
            </w:pPr>
            <w:r>
              <w:rPr>
                <w:szCs w:val="24"/>
                <w:lang w:eastAsia="lt-LT"/>
              </w:rPr>
              <w:t>Paskutiniai metai, kurių patvirtintos metinės finansinės ataskaitos arba metinės konsoliduotosios finansinės ataskaitos (praėję metai)</w:t>
            </w:r>
          </w:p>
        </w:tc>
        <w:tc>
          <w:tcPr>
            <w:tcW w:w="769" w:type="pct"/>
            <w:gridSpan w:val="4"/>
            <w:tcBorders>
              <w:top w:val="single" w:sz="4" w:space="0" w:color="auto"/>
              <w:left w:val="nil"/>
              <w:bottom w:val="single" w:sz="4" w:space="0" w:color="auto"/>
              <w:right w:val="single" w:sz="4" w:space="0" w:color="000000"/>
            </w:tcBorders>
            <w:shd w:val="clear" w:color="000000" w:fill="FFFFFF"/>
            <w:hideMark/>
          </w:tcPr>
          <w:p w:rsidR="007C655B" w:rsidRDefault="00D37D7A">
            <w:pPr>
              <w:jc w:val="center"/>
              <w:rPr>
                <w:szCs w:val="24"/>
                <w:lang w:eastAsia="lt-LT"/>
              </w:rPr>
            </w:pPr>
            <w:r>
              <w:rPr>
                <w:szCs w:val="24"/>
                <w:lang w:eastAsia="lt-LT"/>
              </w:rPr>
              <w:t>Prieš praėjusius metus buvę metai (užpraeiti metai)</w:t>
            </w:r>
          </w:p>
        </w:tc>
        <w:tc>
          <w:tcPr>
            <w:tcW w:w="746" w:type="pct"/>
            <w:gridSpan w:val="7"/>
            <w:tcBorders>
              <w:top w:val="single" w:sz="4" w:space="0" w:color="auto"/>
              <w:left w:val="nil"/>
              <w:bottom w:val="single" w:sz="4" w:space="0" w:color="auto"/>
              <w:right w:val="single" w:sz="4" w:space="0" w:color="000000"/>
            </w:tcBorders>
            <w:shd w:val="clear" w:color="000000" w:fill="FFFFFF"/>
            <w:hideMark/>
          </w:tcPr>
          <w:p w:rsidR="007C655B" w:rsidRDefault="00D37D7A">
            <w:pPr>
              <w:jc w:val="center"/>
              <w:rPr>
                <w:szCs w:val="24"/>
                <w:lang w:eastAsia="lt-LT"/>
              </w:rPr>
            </w:pPr>
            <w:r>
              <w:rPr>
                <w:szCs w:val="24"/>
                <w:lang w:eastAsia="lt-LT"/>
              </w:rPr>
              <w:t>Prieš užpraeitus metus buvę metai (užužpraeiti metai)</w:t>
            </w:r>
          </w:p>
        </w:tc>
      </w:tr>
      <w:tr w:rsidR="007C655B" w:rsidTr="00ED2E9F">
        <w:trPr>
          <w:gridAfter w:val="1"/>
          <w:wAfter w:w="104" w:type="pct"/>
          <w:trHeight w:val="732"/>
          <w:jc w:val="center"/>
        </w:trPr>
        <w:tc>
          <w:tcPr>
            <w:tcW w:w="454"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1982" w:type="pct"/>
            <w:gridSpan w:val="5"/>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 w:val="22"/>
                <w:szCs w:val="22"/>
                <w:lang w:eastAsia="lt-LT"/>
              </w:rPr>
            </w:pPr>
          </w:p>
        </w:tc>
        <w:tc>
          <w:tcPr>
            <w:tcW w:w="945" w:type="pct"/>
            <w:gridSpan w:val="3"/>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845" w:type="pct"/>
            <w:gridSpan w:val="5"/>
            <w:tcBorders>
              <w:top w:val="single" w:sz="4" w:space="0" w:color="auto"/>
              <w:left w:val="nil"/>
              <w:bottom w:val="single" w:sz="4" w:space="0" w:color="auto"/>
              <w:right w:val="single" w:sz="4" w:space="0" w:color="000000"/>
            </w:tcBorders>
            <w:shd w:val="clear" w:color="000000" w:fill="CAF6CC"/>
            <w:vAlign w:val="center"/>
            <w:hideMark/>
          </w:tcPr>
          <w:p w:rsidR="007C655B" w:rsidRDefault="007C655B">
            <w:pPr>
              <w:ind w:firstLine="62"/>
              <w:jc w:val="center"/>
              <w:rPr>
                <w:szCs w:val="24"/>
                <w:lang w:eastAsia="lt-LT"/>
              </w:rPr>
            </w:pPr>
          </w:p>
        </w:tc>
        <w:tc>
          <w:tcPr>
            <w:tcW w:w="670" w:type="pct"/>
            <w:gridSpan w:val="6"/>
            <w:tcBorders>
              <w:top w:val="nil"/>
              <w:left w:val="nil"/>
              <w:bottom w:val="single" w:sz="4" w:space="0" w:color="auto"/>
              <w:right w:val="single" w:sz="4" w:space="0" w:color="000000"/>
            </w:tcBorders>
            <w:shd w:val="clear" w:color="000000" w:fill="CAF6CC"/>
            <w:vAlign w:val="center"/>
            <w:hideMark/>
          </w:tcPr>
          <w:p w:rsidR="007C655B" w:rsidRDefault="007C655B">
            <w:pPr>
              <w:ind w:firstLine="62"/>
              <w:jc w:val="center"/>
              <w:rPr>
                <w:szCs w:val="24"/>
                <w:lang w:eastAsia="lt-LT"/>
              </w:rPr>
            </w:pPr>
          </w:p>
        </w:tc>
      </w:tr>
      <w:tr w:rsidR="007C655B"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9.</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Duomenys, pagal kuriuos nustatomas verslo subjekto statusas</w:t>
            </w:r>
          </w:p>
        </w:tc>
      </w:tr>
      <w:tr w:rsidR="007C655B" w:rsidTr="00ED2E9F">
        <w:trPr>
          <w:gridAfter w:val="1"/>
          <w:wAfter w:w="104" w:type="pct"/>
          <w:trHeight w:val="1665"/>
          <w:jc w:val="center"/>
        </w:trPr>
        <w:tc>
          <w:tcPr>
            <w:tcW w:w="844" w:type="pct"/>
            <w:gridSpan w:val="2"/>
            <w:tcBorders>
              <w:top w:val="single" w:sz="4" w:space="0" w:color="auto"/>
              <w:left w:val="single" w:sz="4" w:space="0" w:color="auto"/>
              <w:bottom w:val="single" w:sz="4" w:space="0" w:color="auto"/>
              <w:right w:val="single" w:sz="4" w:space="0" w:color="auto"/>
            </w:tcBorders>
            <w:shd w:val="clear" w:color="auto" w:fill="auto"/>
            <w:hideMark/>
          </w:tcPr>
          <w:p w:rsidR="007C655B" w:rsidRDefault="007C655B">
            <w:pPr>
              <w:ind w:firstLine="62"/>
              <w:jc w:val="both"/>
              <w:rPr>
                <w:b/>
                <w:bCs/>
                <w:szCs w:val="24"/>
                <w:lang w:eastAsia="lt-LT"/>
              </w:rPr>
            </w:pPr>
          </w:p>
        </w:tc>
        <w:tc>
          <w:tcPr>
            <w:tcW w:w="2027" w:type="pct"/>
            <w:gridSpan w:val="5"/>
            <w:tcBorders>
              <w:top w:val="single" w:sz="4" w:space="0" w:color="auto"/>
              <w:left w:val="nil"/>
              <w:bottom w:val="single" w:sz="4" w:space="0" w:color="auto"/>
              <w:right w:val="single" w:sz="4" w:space="0" w:color="auto"/>
            </w:tcBorders>
            <w:shd w:val="clear" w:color="auto" w:fill="auto"/>
            <w:hideMark/>
          </w:tcPr>
          <w:p w:rsidR="007C655B" w:rsidRDefault="007C655B">
            <w:pPr>
              <w:ind w:firstLine="62"/>
              <w:jc w:val="both"/>
              <w:rPr>
                <w:b/>
                <w:bCs/>
                <w:szCs w:val="24"/>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622"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Metinės pajamos        (Eur)</w:t>
            </w:r>
          </w:p>
        </w:tc>
        <w:tc>
          <w:tcPr>
            <w:tcW w:w="670" w:type="pct"/>
            <w:gridSpan w:val="6"/>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rPr>
                <w:b/>
                <w:bCs/>
                <w:szCs w:val="24"/>
                <w:lang w:eastAsia="lt-LT"/>
              </w:rPr>
            </w:pPr>
            <w:r>
              <w:rPr>
                <w:b/>
                <w:bCs/>
                <w:szCs w:val="24"/>
                <w:lang w:eastAsia="lt-LT"/>
              </w:rPr>
              <w:t>D</w:t>
            </w:r>
            <w:r>
              <w:rPr>
                <w:b/>
                <w:bCs/>
                <w:szCs w:val="24"/>
                <w:vertAlign w:val="subscript"/>
                <w:lang w:eastAsia="lt-LT"/>
              </w:rPr>
              <w:t>A1</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20"/>
              <w:rPr>
                <w:sz w:val="22"/>
                <w:szCs w:val="22"/>
                <w:lang w:eastAsia="lt-LT"/>
              </w:rPr>
            </w:pPr>
            <w:r>
              <w:rPr>
                <w:sz w:val="22"/>
                <w:szCs w:val="22"/>
                <w:lang w:eastAsia="lt-LT"/>
              </w:rPr>
              <w:t>Verslo subjekto duomenys, jei verslo subjektas nesudaro konsoliduotos finansinės atskaitomybės ir jo duomenys nėra įtraukti į kitos įmonės konsoliduotą finansinę atskaitomybę</w:t>
            </w: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rsidR="007C655B" w:rsidRDefault="007C655B">
            <w:pPr>
              <w:ind w:firstLine="62"/>
              <w:jc w:val="center"/>
              <w:rPr>
                <w:szCs w:val="24"/>
                <w:lang w:eastAsia="lt-LT"/>
              </w:rPr>
            </w:pPr>
          </w:p>
        </w:tc>
      </w:tr>
      <w:tr w:rsidR="007C655B"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rPr>
                <w:b/>
                <w:bCs/>
                <w:szCs w:val="24"/>
                <w:lang w:eastAsia="lt-LT"/>
              </w:rPr>
            </w:pPr>
            <w:r>
              <w:rPr>
                <w:b/>
                <w:bCs/>
                <w:szCs w:val="24"/>
                <w:lang w:eastAsia="lt-LT"/>
              </w:rPr>
              <w:t>D</w:t>
            </w:r>
            <w:r>
              <w:rPr>
                <w:b/>
                <w:bCs/>
                <w:szCs w:val="24"/>
                <w:vertAlign w:val="subscript"/>
                <w:lang w:eastAsia="lt-LT"/>
              </w:rPr>
              <w:t>A2</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20"/>
              <w:rPr>
                <w:sz w:val="22"/>
                <w:szCs w:val="22"/>
                <w:lang w:eastAsia="lt-LT"/>
              </w:rPr>
            </w:pPr>
            <w:r>
              <w:rPr>
                <w:sz w:val="22"/>
                <w:szCs w:val="22"/>
                <w:lang w:eastAsia="lt-LT"/>
              </w:rPr>
              <w:t>Duomenys, persikelia iš  Deklaracijos formos S1 2 langelio eilutės „D</w:t>
            </w:r>
            <w:r>
              <w:rPr>
                <w:sz w:val="22"/>
                <w:szCs w:val="22"/>
                <w:vertAlign w:val="subscript"/>
                <w:lang w:eastAsia="lt-LT"/>
              </w:rPr>
              <w:t>A</w:t>
            </w:r>
            <w:r>
              <w:rPr>
                <w:sz w:val="22"/>
                <w:szCs w:val="22"/>
                <w:lang w:eastAsia="lt-LT"/>
              </w:rPr>
              <w:t xml:space="preserve">“, jei verslo subjektas sudaro konsoliduotą finansinę atskaitomybę arba jo duomenys įtraukti į kitos įmonės konsoliduotą finansinę atskaitomybę </w:t>
            </w: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nil"/>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rPr>
                <w:b/>
                <w:bCs/>
                <w:szCs w:val="24"/>
                <w:lang w:eastAsia="lt-LT"/>
              </w:rPr>
            </w:pPr>
            <w:r>
              <w:rPr>
                <w:b/>
                <w:bCs/>
                <w:szCs w:val="24"/>
                <w:lang w:eastAsia="lt-LT"/>
              </w:rPr>
              <w:t>∑knD</w:t>
            </w:r>
            <w:r>
              <w:rPr>
                <w:b/>
                <w:bCs/>
                <w:szCs w:val="24"/>
                <w:vertAlign w:val="subscript"/>
                <w:lang w:eastAsia="lt-LT"/>
              </w:rPr>
              <w:t>Pn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20"/>
              <w:rPr>
                <w:sz w:val="22"/>
                <w:szCs w:val="22"/>
                <w:lang w:eastAsia="lt-LT"/>
              </w:rPr>
            </w:pPr>
            <w:r>
              <w:rPr>
                <w:sz w:val="22"/>
                <w:szCs w:val="22"/>
                <w:lang w:eastAsia="lt-LT"/>
              </w:rPr>
              <w:t>Partnerinių įmonių duomenys, persikelia iš Deklaracijos formos P1 eilutės „∑knD</w:t>
            </w:r>
            <w:r>
              <w:rPr>
                <w:sz w:val="22"/>
                <w:szCs w:val="22"/>
                <w:vertAlign w:val="subscript"/>
                <w:lang w:eastAsia="lt-LT"/>
              </w:rPr>
              <w:t>Pn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70"/>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rPr>
                <w:b/>
                <w:bCs/>
                <w:szCs w:val="24"/>
                <w:lang w:eastAsia="lt-LT"/>
              </w:rPr>
            </w:pPr>
            <w:r>
              <w:rPr>
                <w:b/>
                <w:bCs/>
                <w:szCs w:val="24"/>
                <w:lang w:eastAsia="lt-LT"/>
              </w:rPr>
              <w:lastRenderedPageBreak/>
              <w:t>∑D</w:t>
            </w:r>
            <w:r>
              <w:rPr>
                <w:b/>
                <w:bCs/>
                <w:szCs w:val="24"/>
                <w:vertAlign w:val="subscript"/>
                <w:lang w:eastAsia="lt-LT"/>
              </w:rPr>
              <w:t>Sn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20"/>
              <w:rPr>
                <w:sz w:val="22"/>
                <w:szCs w:val="22"/>
                <w:lang w:eastAsia="lt-LT"/>
              </w:rPr>
            </w:pPr>
            <w:r>
              <w:rPr>
                <w:sz w:val="22"/>
                <w:szCs w:val="22"/>
                <w:lang w:eastAsia="lt-LT"/>
              </w:rPr>
              <w:t>Susijusių įmonių duomenys (jei nebuvo įtraukti į verslo subjekto konsoliduotą finansinę atskaitomybę), persikelia iš Deklaracijos formos S1 4 langelio eilutės „∑D</w:t>
            </w:r>
            <w:r>
              <w:rPr>
                <w:sz w:val="22"/>
                <w:szCs w:val="22"/>
                <w:vertAlign w:val="subscript"/>
                <w:lang w:eastAsia="lt-LT"/>
              </w:rPr>
              <w:t>Sn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single" w:sz="4" w:space="0" w:color="auto"/>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750"/>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375"/>
          <w:jc w:val="center"/>
        </w:trPr>
        <w:tc>
          <w:tcPr>
            <w:tcW w:w="2435"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jc w:val="center"/>
              <w:rPr>
                <w:b/>
                <w:bCs/>
                <w:szCs w:val="24"/>
                <w:lang w:eastAsia="lt-LT"/>
              </w:rPr>
            </w:pPr>
            <w:r>
              <w:rPr>
                <w:b/>
                <w:bCs/>
                <w:szCs w:val="24"/>
                <w:lang w:eastAsia="lt-LT"/>
              </w:rPr>
              <w:t>D</w:t>
            </w:r>
            <w:r>
              <w:rPr>
                <w:b/>
                <w:bCs/>
                <w:szCs w:val="24"/>
                <w:vertAlign w:val="subscript"/>
                <w:lang w:eastAsia="lt-LT"/>
              </w:rPr>
              <w:t>Ag</w:t>
            </w:r>
            <w:r>
              <w:rPr>
                <w:b/>
                <w:bCs/>
                <w:szCs w:val="24"/>
                <w:lang w:eastAsia="lt-LT"/>
              </w:rPr>
              <w:t xml:space="preserve"> = D</w:t>
            </w:r>
            <w:r>
              <w:rPr>
                <w:b/>
                <w:bCs/>
                <w:szCs w:val="24"/>
                <w:vertAlign w:val="subscript"/>
                <w:lang w:eastAsia="lt-LT"/>
              </w:rPr>
              <w:t>A1</w:t>
            </w:r>
            <w:r>
              <w:rPr>
                <w:b/>
                <w:bCs/>
                <w:szCs w:val="24"/>
                <w:lang w:eastAsia="lt-LT"/>
              </w:rPr>
              <w:t xml:space="preserve"> + D</w:t>
            </w:r>
            <w:r>
              <w:rPr>
                <w:b/>
                <w:bCs/>
                <w:szCs w:val="24"/>
                <w:vertAlign w:val="subscript"/>
                <w:lang w:eastAsia="lt-LT"/>
              </w:rPr>
              <w:t xml:space="preserve">A2 </w:t>
            </w:r>
            <w:r>
              <w:rPr>
                <w:b/>
                <w:bCs/>
                <w:szCs w:val="24"/>
                <w:lang w:eastAsia="lt-LT"/>
              </w:rPr>
              <w:t>+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 xml:space="preserve"> + ∑D</w:t>
            </w:r>
            <w:r>
              <w:rPr>
                <w:b/>
                <w:bCs/>
                <w:szCs w:val="24"/>
                <w:vertAlign w:val="subscript"/>
                <w:lang w:eastAsia="lt-LT"/>
              </w:rPr>
              <w:t>Sn</w:t>
            </w: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ED2E9F">
        <w:trPr>
          <w:gridAfter w:val="1"/>
          <w:wAfter w:w="104" w:type="pct"/>
          <w:trHeight w:val="345"/>
          <w:jc w:val="center"/>
        </w:trPr>
        <w:tc>
          <w:tcPr>
            <w:tcW w:w="454" w:type="pct"/>
            <w:tcBorders>
              <w:top w:val="nil"/>
              <w:left w:val="single" w:sz="4" w:space="0" w:color="auto"/>
              <w:bottom w:val="single" w:sz="4" w:space="0" w:color="auto"/>
              <w:right w:val="single" w:sz="4" w:space="0" w:color="auto"/>
            </w:tcBorders>
            <w:shd w:val="clear" w:color="auto" w:fill="auto"/>
            <w:hideMark/>
          </w:tcPr>
          <w:p w:rsidR="007C655B" w:rsidRDefault="00D37D7A">
            <w:pPr>
              <w:jc w:val="both"/>
              <w:rPr>
                <w:b/>
                <w:bCs/>
                <w:szCs w:val="24"/>
                <w:lang w:eastAsia="lt-LT"/>
              </w:rPr>
            </w:pPr>
            <w:r>
              <w:rPr>
                <w:b/>
                <w:bCs/>
                <w:szCs w:val="24"/>
                <w:lang w:eastAsia="lt-LT"/>
              </w:rPr>
              <w:t>10.</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statusas</w:t>
            </w:r>
          </w:p>
        </w:tc>
      </w:tr>
      <w:tr w:rsidR="007C655B" w:rsidTr="00ED2E9F">
        <w:trPr>
          <w:gridAfter w:val="1"/>
          <w:wAfter w:w="104" w:type="pct"/>
          <w:trHeight w:val="390"/>
          <w:jc w:val="center"/>
        </w:trPr>
        <w:tc>
          <w:tcPr>
            <w:tcW w:w="1538" w:type="pct"/>
            <w:gridSpan w:val="4"/>
            <w:tcBorders>
              <w:top w:val="nil"/>
              <w:left w:val="single" w:sz="4" w:space="0" w:color="auto"/>
              <w:bottom w:val="single" w:sz="4" w:space="0" w:color="auto"/>
              <w:right w:val="nil"/>
            </w:tcBorders>
            <w:shd w:val="clear" w:color="auto" w:fill="auto"/>
            <w:hideMark/>
          </w:tcPr>
          <w:p w:rsidR="007C655B" w:rsidRDefault="00D37D7A">
            <w:pPr>
              <w:ind w:firstLineChars="100" w:firstLine="240"/>
              <w:rPr>
                <w:szCs w:val="24"/>
                <w:lang w:eastAsia="lt-LT"/>
              </w:rPr>
            </w:pPr>
            <w:r>
              <w:rPr>
                <w:szCs w:val="24"/>
                <w:lang w:eastAsia="lt-LT"/>
              </w:rPr>
              <w:t>Laikotarpis (metai)</w:t>
            </w:r>
          </w:p>
        </w:tc>
        <w:tc>
          <w:tcPr>
            <w:tcW w:w="1333" w:type="pct"/>
            <w:gridSpan w:val="3"/>
            <w:tcBorders>
              <w:top w:val="single" w:sz="4" w:space="0" w:color="auto"/>
              <w:left w:val="single" w:sz="4" w:space="0" w:color="auto"/>
              <w:bottom w:val="single" w:sz="4" w:space="0" w:color="auto"/>
              <w:right w:val="single" w:sz="4" w:space="0" w:color="000000"/>
            </w:tcBorders>
            <w:shd w:val="clear" w:color="000000" w:fill="FFFFFF"/>
            <w:hideMark/>
          </w:tcPr>
          <w:p w:rsidR="007C655B" w:rsidRDefault="007C655B">
            <w:pPr>
              <w:ind w:firstLine="62"/>
              <w:jc w:val="center"/>
              <w:rPr>
                <w:szCs w:val="24"/>
                <w:lang w:eastAsia="lt-LT"/>
              </w:rPr>
            </w:pPr>
          </w:p>
        </w:tc>
        <w:tc>
          <w:tcPr>
            <w:tcW w:w="913" w:type="pct"/>
            <w:gridSpan w:val="4"/>
            <w:tcBorders>
              <w:top w:val="nil"/>
              <w:left w:val="nil"/>
              <w:bottom w:val="nil"/>
              <w:right w:val="nil"/>
            </w:tcBorders>
            <w:shd w:val="clear" w:color="000000" w:fill="FFFFFF"/>
            <w:hideMark/>
          </w:tcPr>
          <w:p w:rsidR="007C655B" w:rsidRDefault="007C655B">
            <w:pPr>
              <w:ind w:firstLine="62"/>
              <w:jc w:val="center"/>
              <w:rPr>
                <w:szCs w:val="24"/>
                <w:lang w:eastAsia="lt-LT"/>
              </w:rPr>
            </w:pPr>
          </w:p>
        </w:tc>
        <w:tc>
          <w:tcPr>
            <w:tcW w:w="1112" w:type="pct"/>
            <w:gridSpan w:val="9"/>
            <w:tcBorders>
              <w:top w:val="single" w:sz="4" w:space="0" w:color="auto"/>
              <w:left w:val="single" w:sz="4" w:space="0" w:color="auto"/>
              <w:bottom w:val="single" w:sz="4" w:space="0" w:color="auto"/>
              <w:right w:val="single" w:sz="4" w:space="0" w:color="000000"/>
            </w:tcBorders>
            <w:shd w:val="clear" w:color="000000" w:fill="FFFFFF"/>
            <w:hideMark/>
          </w:tcPr>
          <w:p w:rsidR="007C655B" w:rsidRDefault="007C655B">
            <w:pPr>
              <w:ind w:firstLine="62"/>
              <w:jc w:val="center"/>
              <w:rPr>
                <w:szCs w:val="24"/>
                <w:lang w:eastAsia="lt-LT"/>
              </w:rPr>
            </w:pPr>
          </w:p>
        </w:tc>
      </w:tr>
      <w:tr w:rsidR="007C655B"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rsidR="007C655B" w:rsidRDefault="00D37D7A">
            <w:pPr>
              <w:ind w:firstLineChars="100" w:firstLine="240"/>
              <w:rPr>
                <w:szCs w:val="24"/>
                <w:lang w:eastAsia="lt-LT"/>
              </w:rPr>
            </w:pPr>
            <w:r>
              <w:rPr>
                <w:szCs w:val="24"/>
                <w:lang w:eastAsia="lt-LT"/>
              </w:rPr>
              <w:t>Labai 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rsidR="007C655B" w:rsidRDefault="007C655B">
            <w:pPr>
              <w:ind w:firstLine="62"/>
              <w:jc w:val="center"/>
              <w:rPr>
                <w:szCs w:val="24"/>
                <w:lang w:eastAsia="lt-LT"/>
              </w:rPr>
            </w:pPr>
          </w:p>
        </w:tc>
        <w:tc>
          <w:tcPr>
            <w:tcW w:w="19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21" w:type="pct"/>
            <w:gridSpan w:val="3"/>
            <w:tcBorders>
              <w:top w:val="single" w:sz="4" w:space="0" w:color="auto"/>
              <w:left w:val="nil"/>
              <w:bottom w:val="nil"/>
              <w:right w:val="single" w:sz="4" w:space="0" w:color="000000"/>
            </w:tcBorders>
            <w:shd w:val="clear" w:color="000000" w:fill="FFFFFF"/>
            <w:vAlign w:val="center"/>
            <w:hideMark/>
          </w:tcPr>
          <w:p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rsidR="007C655B" w:rsidRDefault="007C655B">
            <w:pPr>
              <w:ind w:firstLine="62"/>
              <w:jc w:val="center"/>
              <w:rPr>
                <w:szCs w:val="24"/>
                <w:lang w:eastAsia="lt-LT"/>
              </w:rPr>
            </w:pPr>
          </w:p>
        </w:tc>
      </w:tr>
      <w:tr w:rsidR="007C655B"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rsidR="007C655B" w:rsidRDefault="00D37D7A">
            <w:pPr>
              <w:ind w:firstLineChars="100" w:firstLine="240"/>
              <w:rPr>
                <w:szCs w:val="24"/>
                <w:lang w:eastAsia="lt-LT"/>
              </w:rPr>
            </w:pPr>
            <w:r>
              <w:rPr>
                <w:szCs w:val="24"/>
                <w:lang w:eastAsia="lt-LT"/>
              </w:rPr>
              <w:t>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rsidR="007C655B" w:rsidRDefault="007C655B">
            <w:pPr>
              <w:ind w:firstLine="62"/>
              <w:jc w:val="center"/>
              <w:rPr>
                <w:szCs w:val="24"/>
                <w:lang w:eastAsia="lt-LT"/>
              </w:rPr>
            </w:pPr>
          </w:p>
        </w:tc>
      </w:tr>
      <w:tr w:rsidR="007C655B"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rsidR="007C655B" w:rsidRDefault="00D37D7A">
            <w:pPr>
              <w:ind w:firstLineChars="100" w:firstLine="240"/>
              <w:rPr>
                <w:szCs w:val="24"/>
                <w:lang w:eastAsia="lt-LT"/>
              </w:rPr>
            </w:pPr>
            <w:r>
              <w:rPr>
                <w:szCs w:val="24"/>
                <w:lang w:eastAsia="lt-LT"/>
              </w:rPr>
              <w:t>Vidutinė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rsidR="007C655B" w:rsidRDefault="007C655B">
            <w:pPr>
              <w:ind w:firstLine="62"/>
              <w:jc w:val="center"/>
              <w:rPr>
                <w:szCs w:val="24"/>
                <w:lang w:eastAsia="lt-LT"/>
              </w:rPr>
            </w:pPr>
          </w:p>
        </w:tc>
      </w:tr>
      <w:tr w:rsidR="007C655B" w:rsidTr="00ED2E9F">
        <w:trPr>
          <w:gridAfter w:val="1"/>
          <w:wAfter w:w="104" w:type="pct"/>
          <w:trHeight w:val="345"/>
          <w:jc w:val="center"/>
        </w:trPr>
        <w:tc>
          <w:tcPr>
            <w:tcW w:w="1538" w:type="pct"/>
            <w:gridSpan w:val="4"/>
            <w:tcBorders>
              <w:top w:val="single" w:sz="4" w:space="0" w:color="auto"/>
              <w:left w:val="single" w:sz="4" w:space="0" w:color="auto"/>
              <w:bottom w:val="nil"/>
              <w:right w:val="nil"/>
            </w:tcBorders>
            <w:shd w:val="clear" w:color="auto" w:fill="auto"/>
            <w:hideMark/>
          </w:tcPr>
          <w:p w:rsidR="007C655B" w:rsidRDefault="00D37D7A">
            <w:pPr>
              <w:ind w:firstLineChars="100" w:firstLine="240"/>
              <w:rPr>
                <w:szCs w:val="24"/>
                <w:lang w:eastAsia="lt-LT"/>
              </w:rPr>
            </w:pPr>
            <w:r>
              <w:rPr>
                <w:szCs w:val="24"/>
                <w:lang w:eastAsia="lt-LT"/>
              </w:rPr>
              <w:t>Didelė įmonė</w:t>
            </w:r>
          </w:p>
        </w:tc>
        <w:tc>
          <w:tcPr>
            <w:tcW w:w="177" w:type="pct"/>
            <w:tcBorders>
              <w:top w:val="nil"/>
              <w:left w:val="single" w:sz="4" w:space="0" w:color="auto"/>
              <w:bottom w:val="nil"/>
              <w:right w:val="single" w:sz="4" w:space="0" w:color="auto"/>
            </w:tcBorders>
            <w:shd w:val="clear" w:color="000000" w:fill="FFFFFF"/>
            <w:vAlign w:val="center"/>
            <w:hideMark/>
          </w:tcPr>
          <w:p w:rsidR="007C655B" w:rsidRDefault="007C655B">
            <w:pPr>
              <w:ind w:firstLine="62"/>
              <w:jc w:val="center"/>
              <w:rPr>
                <w:szCs w:val="24"/>
                <w:lang w:eastAsia="lt-LT"/>
              </w:rPr>
            </w:pPr>
          </w:p>
        </w:tc>
        <w:tc>
          <w:tcPr>
            <w:tcW w:w="1156" w:type="pct"/>
            <w:gridSpan w:val="2"/>
            <w:tcBorders>
              <w:top w:val="nil"/>
              <w:left w:val="nil"/>
              <w:bottom w:val="nil"/>
              <w:right w:val="single" w:sz="4" w:space="0" w:color="000000"/>
            </w:tcBorders>
            <w:shd w:val="clear" w:color="000000" w:fill="FFFFFF"/>
            <w:vAlign w:val="center"/>
            <w:hideMark/>
          </w:tcPr>
          <w:p w:rsidR="007C655B" w:rsidRDefault="007C655B">
            <w:pPr>
              <w:ind w:firstLine="62"/>
              <w:jc w:val="center"/>
              <w:rPr>
                <w:szCs w:val="24"/>
                <w:lang w:eastAsia="lt-LT"/>
              </w:rPr>
            </w:pPr>
          </w:p>
        </w:tc>
        <w:tc>
          <w:tcPr>
            <w:tcW w:w="192" w:type="pct"/>
            <w:tcBorders>
              <w:top w:val="nil"/>
              <w:left w:val="nil"/>
              <w:bottom w:val="nil"/>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rsidR="007C655B" w:rsidRDefault="007C655B">
            <w:pPr>
              <w:ind w:firstLine="62"/>
              <w:jc w:val="center"/>
              <w:rPr>
                <w:szCs w:val="24"/>
                <w:lang w:eastAsia="lt-LT"/>
              </w:rPr>
            </w:pPr>
          </w:p>
        </w:tc>
        <w:tc>
          <w:tcPr>
            <w:tcW w:w="339" w:type="pct"/>
            <w:tcBorders>
              <w:top w:val="nil"/>
              <w:left w:val="nil"/>
              <w:bottom w:val="nil"/>
              <w:right w:val="single" w:sz="4" w:space="0" w:color="auto"/>
            </w:tcBorders>
            <w:shd w:val="clear" w:color="000000" w:fill="FFFFFF"/>
            <w:vAlign w:val="center"/>
            <w:hideMark/>
          </w:tcPr>
          <w:p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rsidR="007C655B" w:rsidRDefault="007C655B">
            <w:pPr>
              <w:ind w:firstLine="62"/>
              <w:jc w:val="center"/>
              <w:rPr>
                <w:szCs w:val="24"/>
                <w:lang w:eastAsia="lt-LT"/>
              </w:rPr>
            </w:pPr>
          </w:p>
        </w:tc>
      </w:tr>
      <w:tr w:rsidR="007C655B" w:rsidTr="00ED2E9F">
        <w:trPr>
          <w:gridAfter w:val="1"/>
          <w:wAfter w:w="104" w:type="pct"/>
          <w:trHeight w:val="34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11.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Verslo subjekto vadovo vardas ir pavardė</w:t>
            </w:r>
          </w:p>
        </w:tc>
      </w:tr>
      <w:tr w:rsidR="007C655B" w:rsidTr="00ED2E9F">
        <w:trPr>
          <w:gridAfter w:val="1"/>
          <w:wAfter w:w="104" w:type="pct"/>
          <w:trHeight w:val="360"/>
          <w:jc w:val="center"/>
        </w:trPr>
        <w:tc>
          <w:tcPr>
            <w:tcW w:w="4896" w:type="pct"/>
            <w:gridSpan w:val="20"/>
            <w:tcBorders>
              <w:top w:val="single" w:sz="4" w:space="0" w:color="auto"/>
              <w:left w:val="single" w:sz="4" w:space="0" w:color="auto"/>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315"/>
          <w:jc w:val="center"/>
        </w:trPr>
        <w:tc>
          <w:tcPr>
            <w:tcW w:w="4896" w:type="pct"/>
            <w:gridSpan w:val="20"/>
            <w:tcBorders>
              <w:top w:val="single" w:sz="4" w:space="0" w:color="auto"/>
              <w:left w:val="single" w:sz="4" w:space="0" w:color="auto"/>
              <w:bottom w:val="nil"/>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Patvirtinu, kad Deklaracijoje ir jos prieduose pateikti duomenys yra tikslūs ir teisingi.</w:t>
            </w:r>
          </w:p>
        </w:tc>
      </w:tr>
      <w:tr w:rsidR="007C655B" w:rsidTr="00ED2E9F">
        <w:trPr>
          <w:gridAfter w:val="1"/>
          <w:wAfter w:w="104" w:type="pct"/>
          <w:trHeight w:val="345"/>
          <w:jc w:val="center"/>
        </w:trPr>
        <w:tc>
          <w:tcPr>
            <w:tcW w:w="844" w:type="pct"/>
            <w:gridSpan w:val="2"/>
            <w:tcBorders>
              <w:top w:val="nil"/>
              <w:left w:val="single" w:sz="4" w:space="0" w:color="auto"/>
              <w:bottom w:val="nil"/>
              <w:right w:val="nil"/>
            </w:tcBorders>
            <w:shd w:val="clear" w:color="auto" w:fill="auto"/>
            <w:hideMark/>
          </w:tcPr>
          <w:p w:rsidR="007C655B" w:rsidRDefault="00D37D7A">
            <w:pPr>
              <w:ind w:firstLineChars="100" w:firstLine="241"/>
              <w:rPr>
                <w:b/>
                <w:bCs/>
                <w:szCs w:val="24"/>
                <w:lang w:eastAsia="lt-LT"/>
              </w:rPr>
            </w:pPr>
            <w:r>
              <w:rPr>
                <w:b/>
                <w:bCs/>
                <w:szCs w:val="24"/>
                <w:lang w:eastAsia="lt-LT"/>
              </w:rPr>
              <w:t xml:space="preserve">Parašas </w:t>
            </w:r>
            <w:r>
              <w:rPr>
                <w:rFonts w:ascii="Arial Unicode MS" w:eastAsia="Arial Unicode MS" w:hAnsi="Arial Unicode MS" w:cs="Arial Unicode MS"/>
                <w:b/>
                <w:bCs/>
                <w:szCs w:val="24"/>
                <w:lang w:eastAsia="lt-LT"/>
              </w:rPr>
              <w:t>     </w:t>
            </w:r>
          </w:p>
        </w:tc>
        <w:tc>
          <w:tcPr>
            <w:tcW w:w="4052" w:type="pct"/>
            <w:gridSpan w:val="18"/>
            <w:tcBorders>
              <w:top w:val="nil"/>
              <w:left w:val="nil"/>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345"/>
          <w:jc w:val="center"/>
        </w:trPr>
        <w:tc>
          <w:tcPr>
            <w:tcW w:w="4896" w:type="pct"/>
            <w:gridSpan w:val="20"/>
            <w:tcBorders>
              <w:top w:val="nil"/>
              <w:left w:val="single" w:sz="4" w:space="0" w:color="auto"/>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rsidR="007C655B" w:rsidRDefault="00D37D7A">
            <w:pPr>
              <w:jc w:val="center"/>
              <w:rPr>
                <w:b/>
                <w:bCs/>
                <w:szCs w:val="24"/>
                <w:lang w:eastAsia="lt-LT"/>
              </w:rPr>
            </w:pPr>
            <w:r>
              <w:rPr>
                <w:b/>
                <w:bCs/>
                <w:szCs w:val="24"/>
                <w:lang w:eastAsia="lt-LT"/>
              </w:rPr>
              <w:t>12.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Pridedamos formos</w:t>
            </w:r>
          </w:p>
        </w:tc>
      </w:tr>
      <w:tr w:rsidR="007C655B" w:rsidTr="00ED2E9F">
        <w:trPr>
          <w:gridAfter w:val="1"/>
          <w:wAfter w:w="104" w:type="pct"/>
          <w:trHeight w:val="360"/>
          <w:jc w:val="center"/>
        </w:trPr>
        <w:tc>
          <w:tcPr>
            <w:tcW w:w="454" w:type="pct"/>
            <w:tcBorders>
              <w:top w:val="nil"/>
              <w:left w:val="single" w:sz="4" w:space="0" w:color="auto"/>
              <w:bottom w:val="nil"/>
              <w:right w:val="single" w:sz="4" w:space="0" w:color="auto"/>
            </w:tcBorders>
            <w:shd w:val="clear" w:color="auto" w:fill="auto"/>
            <w:vAlign w:val="center"/>
            <w:hideMark/>
          </w:tcPr>
          <w:p w:rsidR="007C655B" w:rsidRDefault="007C655B">
            <w:pPr>
              <w:ind w:firstLine="62"/>
              <w:rPr>
                <w:b/>
                <w:bCs/>
                <w:szCs w:val="24"/>
                <w:lang w:eastAsia="lt-LT"/>
              </w:rPr>
            </w:pPr>
          </w:p>
        </w:tc>
        <w:tc>
          <w:tcPr>
            <w:tcW w:w="4442" w:type="pct"/>
            <w:gridSpan w:val="19"/>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Formos pavadinimas</w:t>
            </w:r>
          </w:p>
        </w:tc>
      </w:tr>
      <w:tr w:rsidR="007C655B" w:rsidTr="00ED2E9F">
        <w:trPr>
          <w:gridAfter w:val="1"/>
          <w:wAfter w:w="104" w:type="pct"/>
          <w:trHeight w:val="495"/>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bottom"/>
            <w:hideMark/>
          </w:tcPr>
          <w:p w:rsidR="007C655B" w:rsidRDefault="007C655B">
            <w:pPr>
              <w:ind w:firstLine="62"/>
              <w:jc w:val="both"/>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ind w:firstLineChars="100" w:firstLine="240"/>
              <w:rPr>
                <w:szCs w:val="24"/>
                <w:lang w:eastAsia="lt-LT"/>
              </w:rPr>
            </w:pPr>
            <w:r>
              <w:rPr>
                <w:szCs w:val="24"/>
                <w:lang w:eastAsia="lt-LT"/>
              </w:rPr>
              <w:t>Forma P1</w:t>
            </w:r>
          </w:p>
        </w:tc>
        <w:tc>
          <w:tcPr>
            <w:tcW w:w="499" w:type="pct"/>
            <w:gridSpan w:val="4"/>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 xml:space="preserve">Formos P1 priedas </w:t>
            </w:r>
          </w:p>
        </w:tc>
        <w:tc>
          <w:tcPr>
            <w:tcW w:w="499" w:type="pct"/>
            <w:gridSpan w:val="4"/>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Forma S1</w:t>
            </w:r>
          </w:p>
        </w:tc>
        <w:tc>
          <w:tcPr>
            <w:tcW w:w="499" w:type="pct"/>
            <w:gridSpan w:val="4"/>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 xml:space="preserve">Formos S1 priedas </w:t>
            </w:r>
          </w:p>
        </w:tc>
        <w:tc>
          <w:tcPr>
            <w:tcW w:w="499" w:type="pct"/>
            <w:gridSpan w:val="4"/>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bl>
    <w:p w:rsidR="00D37D7A" w:rsidRDefault="00D37D7A">
      <w:pPr>
        <w:jc w:val="both"/>
        <w:rPr>
          <w:bCs/>
          <w:szCs w:val="24"/>
        </w:rPr>
      </w:pPr>
    </w:p>
    <w:p w:rsidR="00D37D7A" w:rsidRDefault="00D37D7A" w:rsidP="00D37D7A">
      <w:r>
        <w:rPr>
          <w:bCs/>
          <w:szCs w:val="24"/>
        </w:rPr>
        <w:br w:type="page"/>
      </w:r>
    </w:p>
    <w:p w:rsidR="00D37D7A" w:rsidRDefault="00D37D7A" w:rsidP="00D37D7A">
      <w:pPr>
        <w:ind w:firstLine="6804"/>
        <w:rPr>
          <w:bCs/>
          <w:sz w:val="22"/>
          <w:szCs w:val="22"/>
          <w:lang w:eastAsia="lt-LT"/>
        </w:rPr>
      </w:pPr>
      <w:r>
        <w:rPr>
          <w:bCs/>
          <w:sz w:val="22"/>
          <w:szCs w:val="22"/>
          <w:lang w:eastAsia="lt-LT"/>
        </w:rPr>
        <w:lastRenderedPageBreak/>
        <w:t xml:space="preserve">Smulkiojo ar vidutinio verslo </w:t>
      </w:r>
    </w:p>
    <w:p w:rsidR="00D37D7A" w:rsidRDefault="00D37D7A" w:rsidP="00D37D7A">
      <w:pPr>
        <w:ind w:firstLine="6804"/>
        <w:rPr>
          <w:bCs/>
          <w:sz w:val="22"/>
          <w:szCs w:val="22"/>
          <w:lang w:eastAsia="lt-LT"/>
        </w:rPr>
      </w:pPr>
      <w:r>
        <w:rPr>
          <w:bCs/>
          <w:sz w:val="22"/>
          <w:szCs w:val="22"/>
          <w:lang w:eastAsia="lt-LT"/>
        </w:rPr>
        <w:t xml:space="preserve">subjekto statuso deklaracijos </w:t>
      </w:r>
    </w:p>
    <w:p w:rsidR="00D37D7A" w:rsidRDefault="00D37D7A" w:rsidP="00D37D7A">
      <w:pPr>
        <w:ind w:firstLine="6804"/>
        <w:rPr>
          <w:bCs/>
          <w:sz w:val="22"/>
          <w:szCs w:val="22"/>
          <w:lang w:eastAsia="lt-LT"/>
        </w:rPr>
      </w:pPr>
      <w:r>
        <w:rPr>
          <w:bCs/>
          <w:sz w:val="22"/>
          <w:szCs w:val="22"/>
          <w:lang w:eastAsia="lt-LT"/>
        </w:rPr>
        <w:t>formos F1</w:t>
      </w:r>
    </w:p>
    <w:p w:rsidR="00D37D7A" w:rsidRDefault="00D37D7A" w:rsidP="00D37D7A">
      <w:pPr>
        <w:tabs>
          <w:tab w:val="left" w:pos="1180"/>
          <w:tab w:val="left" w:pos="1932"/>
          <w:tab w:val="left" w:pos="2272"/>
          <w:tab w:val="left" w:pos="4072"/>
          <w:tab w:val="left" w:pos="4678"/>
          <w:tab w:val="left" w:pos="5245"/>
          <w:tab w:val="left" w:pos="8222"/>
        </w:tabs>
        <w:ind w:firstLine="6804"/>
        <w:rPr>
          <w:sz w:val="22"/>
          <w:szCs w:val="22"/>
          <w:lang w:eastAsia="lt-LT"/>
        </w:rPr>
      </w:pPr>
      <w:r>
        <w:rPr>
          <w:bCs/>
          <w:sz w:val="22"/>
          <w:szCs w:val="22"/>
          <w:lang w:eastAsia="lt-LT"/>
        </w:rPr>
        <w:t>1 priedas</w:t>
      </w:r>
      <w:r>
        <w:rPr>
          <w:sz w:val="22"/>
          <w:szCs w:val="22"/>
          <w:lang w:eastAsia="lt-LT"/>
        </w:rPr>
        <w:tab/>
      </w:r>
    </w:p>
    <w:tbl>
      <w:tblPr>
        <w:tblW w:w="9531" w:type="dxa"/>
        <w:tblInd w:w="108" w:type="dxa"/>
        <w:tblLook w:val="04A0" w:firstRow="1" w:lastRow="0" w:firstColumn="1" w:lastColumn="0" w:noHBand="0" w:noVBand="1"/>
      </w:tblPr>
      <w:tblGrid>
        <w:gridCol w:w="1072"/>
        <w:gridCol w:w="752"/>
        <w:gridCol w:w="340"/>
        <w:gridCol w:w="1800"/>
        <w:gridCol w:w="606"/>
        <w:gridCol w:w="567"/>
        <w:gridCol w:w="1701"/>
        <w:gridCol w:w="1276"/>
        <w:gridCol w:w="1417"/>
      </w:tblGrid>
      <w:tr w:rsidR="007C655B">
        <w:trPr>
          <w:gridAfter w:val="3"/>
          <w:wAfter w:w="4394" w:type="dxa"/>
          <w:trHeight w:val="300"/>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45"/>
        </w:trPr>
        <w:tc>
          <w:tcPr>
            <w:tcW w:w="1072" w:type="dxa"/>
            <w:tcBorders>
              <w:top w:val="nil"/>
              <w:left w:val="nil"/>
              <w:bottom w:val="nil"/>
              <w:right w:val="nil"/>
            </w:tcBorders>
            <w:shd w:val="clear" w:color="auto" w:fill="auto"/>
            <w:noWrap/>
            <w:hideMark/>
          </w:tcPr>
          <w:p w:rsidR="007C655B" w:rsidRDefault="007C655B">
            <w:pPr>
              <w:jc w:val="both"/>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5950" w:type="dxa"/>
            <w:gridSpan w:val="5"/>
            <w:tcBorders>
              <w:top w:val="nil"/>
              <w:left w:val="nil"/>
              <w:bottom w:val="nil"/>
              <w:right w:val="nil"/>
            </w:tcBorders>
            <w:shd w:val="clear" w:color="auto" w:fill="auto"/>
            <w:noWrap/>
            <w:vAlign w:val="bottom"/>
            <w:hideMark/>
          </w:tcPr>
          <w:p w:rsidR="007C655B" w:rsidRDefault="00D37D7A">
            <w:pPr>
              <w:jc w:val="center"/>
              <w:rPr>
                <w:b/>
                <w:sz w:val="22"/>
                <w:szCs w:val="22"/>
                <w:lang w:eastAsia="lt-LT"/>
              </w:rPr>
            </w:pPr>
            <w:r>
              <w:rPr>
                <w:b/>
                <w:sz w:val="22"/>
                <w:szCs w:val="22"/>
                <w:lang w:eastAsia="lt-LT"/>
              </w:rPr>
              <w:t>PARTNERINĖS ĮMONĖS</w:t>
            </w:r>
          </w:p>
          <w:p w:rsidR="007C655B" w:rsidRDefault="007C655B">
            <w:pPr>
              <w:jc w:val="center"/>
              <w:rPr>
                <w:b/>
                <w:sz w:val="22"/>
                <w:szCs w:val="22"/>
                <w:lang w:eastAsia="lt-LT"/>
              </w:rPr>
            </w:pPr>
          </w:p>
          <w:p w:rsidR="007C655B" w:rsidRDefault="00D37D7A">
            <w:pPr>
              <w:jc w:val="center"/>
              <w:rPr>
                <w:b/>
                <w:sz w:val="22"/>
                <w:szCs w:val="22"/>
                <w:lang w:eastAsia="lt-LT"/>
              </w:rPr>
            </w:pPr>
            <w:r>
              <w:rPr>
                <w:b/>
                <w:sz w:val="22"/>
                <w:szCs w:val="22"/>
                <w:lang w:eastAsia="lt-LT"/>
              </w:rPr>
              <w:t>I SKYRIUS</w:t>
            </w:r>
          </w:p>
        </w:tc>
        <w:tc>
          <w:tcPr>
            <w:tcW w:w="1417"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r>
      <w:tr w:rsidR="007C655B">
        <w:trPr>
          <w:trHeight w:val="315"/>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950" w:type="dxa"/>
            <w:gridSpan w:val="5"/>
            <w:tcBorders>
              <w:top w:val="nil"/>
              <w:left w:val="nil"/>
              <w:bottom w:val="nil"/>
              <w:right w:val="nil"/>
            </w:tcBorders>
            <w:shd w:val="clear" w:color="auto" w:fill="auto"/>
            <w:noWrap/>
            <w:vAlign w:val="bottom"/>
            <w:hideMark/>
          </w:tcPr>
          <w:p w:rsidR="007C655B" w:rsidRDefault="00D37D7A">
            <w:pPr>
              <w:jc w:val="center"/>
              <w:rPr>
                <w:b/>
                <w:bCs/>
                <w:sz w:val="22"/>
                <w:szCs w:val="22"/>
                <w:lang w:eastAsia="lt-LT"/>
              </w:rPr>
            </w:pPr>
            <w:r>
              <w:rPr>
                <w:b/>
                <w:bCs/>
                <w:sz w:val="22"/>
                <w:szCs w:val="22"/>
                <w:lang w:eastAsia="lt-LT"/>
              </w:rPr>
              <w:t xml:space="preserve">PARTNERINIŲ ĮMONIŲ DUOMENYS  P1  </w:t>
            </w:r>
          </w:p>
          <w:p w:rsidR="007C655B" w:rsidRDefault="00D37D7A">
            <w:pPr>
              <w:jc w:val="center"/>
              <w:rPr>
                <w:b/>
                <w:bCs/>
                <w:sz w:val="22"/>
                <w:szCs w:val="22"/>
                <w:lang w:eastAsia="lt-LT"/>
              </w:rPr>
            </w:pPr>
            <w:r>
              <w:rPr>
                <w:b/>
                <w:bCs/>
                <w:sz w:val="22"/>
                <w:szCs w:val="22"/>
                <w:lang w:eastAsia="lt-LT"/>
              </w:rPr>
              <w:t>(forma P1)</w:t>
            </w:r>
          </w:p>
        </w:tc>
        <w:tc>
          <w:tcPr>
            <w:tcW w:w="1417" w:type="dxa"/>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r>
      <w:tr w:rsidR="007C655B">
        <w:trPr>
          <w:trHeight w:val="315"/>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rsidR="007C655B" w:rsidRDefault="00D37D7A">
            <w:pPr>
              <w:ind w:firstLine="1026"/>
              <w:jc w:val="both"/>
              <w:rPr>
                <w:sz w:val="22"/>
                <w:szCs w:val="22"/>
                <w:lang w:eastAsia="lt-LT"/>
              </w:rPr>
            </w:pPr>
            <w:r>
              <w:rPr>
                <w:sz w:val="22"/>
                <w:szCs w:val="22"/>
                <w:lang w:eastAsia="lt-LT"/>
              </w:rPr>
              <w:t xml:space="preserve">- - </w:t>
            </w:r>
          </w:p>
        </w:tc>
        <w:tc>
          <w:tcPr>
            <w:tcW w:w="1276"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240"/>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rsidR="007C655B" w:rsidRDefault="00D37D7A">
            <w:pPr>
              <w:jc w:val="center"/>
              <w:rPr>
                <w:sz w:val="22"/>
                <w:szCs w:val="22"/>
                <w:lang w:eastAsia="lt-LT"/>
              </w:rPr>
            </w:pPr>
            <w:r>
              <w:rPr>
                <w:sz w:val="22"/>
                <w:szCs w:val="22"/>
                <w:lang w:eastAsia="lt-LT"/>
              </w:rPr>
              <w:t>(deklaracijos data)</w:t>
            </w:r>
          </w:p>
        </w:tc>
        <w:tc>
          <w:tcPr>
            <w:tcW w:w="1276"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15"/>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rsidR="007C655B" w:rsidRDefault="007C655B">
            <w:pPr>
              <w:ind w:firstLine="171"/>
              <w:jc w:val="center"/>
              <w:rPr>
                <w:sz w:val="22"/>
                <w:szCs w:val="22"/>
                <w:lang w:eastAsia="lt-LT"/>
              </w:rPr>
            </w:pPr>
          </w:p>
        </w:tc>
        <w:tc>
          <w:tcPr>
            <w:tcW w:w="1276"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240"/>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rsidR="007C655B" w:rsidRDefault="00D37D7A">
            <w:pPr>
              <w:jc w:val="center"/>
              <w:rPr>
                <w:sz w:val="22"/>
                <w:szCs w:val="22"/>
                <w:lang w:eastAsia="lt-LT"/>
              </w:rPr>
            </w:pPr>
            <w:r>
              <w:rPr>
                <w:sz w:val="22"/>
                <w:szCs w:val="22"/>
                <w:lang w:eastAsia="lt-LT"/>
              </w:rPr>
              <w:t>(sudarymo vieta)</w:t>
            </w:r>
          </w:p>
        </w:tc>
        <w:tc>
          <w:tcPr>
            <w:tcW w:w="1276"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285"/>
        </w:trPr>
        <w:tc>
          <w:tcPr>
            <w:tcW w:w="1824" w:type="dxa"/>
            <w:gridSpan w:val="2"/>
            <w:tcBorders>
              <w:top w:val="nil"/>
              <w:left w:val="nil"/>
              <w:bottom w:val="nil"/>
              <w:right w:val="nil"/>
            </w:tcBorders>
            <w:shd w:val="clear" w:color="auto" w:fill="auto"/>
            <w:noWrap/>
            <w:vAlign w:val="bottom"/>
            <w:hideMark/>
          </w:tcPr>
          <w:p w:rsidR="007C655B" w:rsidRDefault="00D37D7A">
            <w:pPr>
              <w:jc w:val="both"/>
              <w:rPr>
                <w:b/>
                <w:bCs/>
                <w:sz w:val="22"/>
                <w:szCs w:val="22"/>
                <w:lang w:eastAsia="lt-LT"/>
              </w:rPr>
            </w:pPr>
            <w:r>
              <w:rPr>
                <w:b/>
                <w:bCs/>
                <w:sz w:val="22"/>
                <w:szCs w:val="22"/>
                <w:lang w:eastAsia="lt-LT"/>
              </w:rPr>
              <w:t>Pirminė</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7C655B">
            <w:pPr>
              <w:ind w:firstLine="57"/>
              <w:rPr>
                <w:sz w:val="22"/>
                <w:szCs w:val="22"/>
                <w:lang w:eastAsia="lt-LT"/>
              </w:rPr>
            </w:pPr>
          </w:p>
        </w:tc>
        <w:tc>
          <w:tcPr>
            <w:tcW w:w="1800"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60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27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00"/>
        </w:trPr>
        <w:tc>
          <w:tcPr>
            <w:tcW w:w="1824" w:type="dxa"/>
            <w:gridSpan w:val="2"/>
            <w:tcBorders>
              <w:top w:val="nil"/>
              <w:left w:val="nil"/>
              <w:bottom w:val="nil"/>
              <w:right w:val="nil"/>
            </w:tcBorders>
            <w:shd w:val="clear" w:color="auto" w:fill="auto"/>
            <w:noWrap/>
            <w:vAlign w:val="bottom"/>
            <w:hideMark/>
          </w:tcPr>
          <w:p w:rsidR="007C655B" w:rsidRDefault="00D37D7A">
            <w:pPr>
              <w:jc w:val="both"/>
              <w:rPr>
                <w:b/>
                <w:bCs/>
                <w:sz w:val="22"/>
                <w:szCs w:val="22"/>
                <w:lang w:eastAsia="lt-LT"/>
              </w:rPr>
            </w:pPr>
            <w:r>
              <w:rPr>
                <w:b/>
                <w:bCs/>
                <w:sz w:val="22"/>
                <w:szCs w:val="22"/>
                <w:lang w:eastAsia="lt-LT"/>
              </w:rPr>
              <w:t>Patikslinta</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rsidR="007C655B" w:rsidRDefault="007C655B">
            <w:pPr>
              <w:ind w:firstLine="57"/>
              <w:jc w:val="center"/>
              <w:rPr>
                <w:sz w:val="22"/>
                <w:szCs w:val="22"/>
                <w:lang w:eastAsia="lt-LT"/>
              </w:rPr>
            </w:pPr>
          </w:p>
        </w:tc>
        <w:tc>
          <w:tcPr>
            <w:tcW w:w="1800"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60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150"/>
        </w:trPr>
        <w:tc>
          <w:tcPr>
            <w:tcW w:w="1072" w:type="dxa"/>
            <w:tcBorders>
              <w:top w:val="nil"/>
              <w:left w:val="nil"/>
              <w:bottom w:val="nil"/>
              <w:right w:val="nil"/>
            </w:tcBorders>
            <w:shd w:val="clear" w:color="auto" w:fill="auto"/>
            <w:noWrap/>
            <w:hideMark/>
          </w:tcPr>
          <w:p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1800"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60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90"/>
        </w:trPr>
        <w:tc>
          <w:tcPr>
            <w:tcW w:w="107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D37D7A">
            <w:pPr>
              <w:rPr>
                <w:sz w:val="22"/>
                <w:szCs w:val="22"/>
                <w:lang w:eastAsia="lt-LT"/>
              </w:rPr>
            </w:pPr>
            <w:r>
              <w:rPr>
                <w:sz w:val="22"/>
                <w:szCs w:val="22"/>
                <w:lang w:eastAsia="lt-LT"/>
              </w:rPr>
              <w:t>Eil. Nr.</w:t>
            </w:r>
          </w:p>
        </w:tc>
        <w:tc>
          <w:tcPr>
            <w:tcW w:w="4065" w:type="dxa"/>
            <w:gridSpan w:val="5"/>
            <w:tcBorders>
              <w:top w:val="single" w:sz="4" w:space="0" w:color="auto"/>
              <w:left w:val="nil"/>
              <w:bottom w:val="nil"/>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 xml:space="preserve">Partnerinės įmonės </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k</w:t>
            </w:r>
            <w:r>
              <w:rPr>
                <w:sz w:val="22"/>
                <w:szCs w:val="22"/>
                <w:vertAlign w:val="subscript"/>
                <w:lang w:eastAsia="lt-LT"/>
              </w:rPr>
              <w:t>n</w:t>
            </w:r>
            <w:r>
              <w:rPr>
                <w:sz w:val="22"/>
                <w:szCs w:val="22"/>
                <w:lang w:eastAsia="lt-LT"/>
              </w:rPr>
              <w:t>D</w:t>
            </w:r>
            <w:r>
              <w:rPr>
                <w:sz w:val="22"/>
                <w:szCs w:val="22"/>
                <w:vertAlign w:val="subscript"/>
                <w:lang w:eastAsia="lt-LT"/>
              </w:rPr>
              <w:t>Pn</w:t>
            </w:r>
          </w:p>
        </w:tc>
      </w:tr>
      <w:tr w:rsidR="007C655B">
        <w:trPr>
          <w:trHeight w:val="1230"/>
        </w:trPr>
        <w:tc>
          <w:tcPr>
            <w:tcW w:w="1072" w:type="dxa"/>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4065" w:type="dxa"/>
            <w:gridSpan w:val="5"/>
            <w:tcBorders>
              <w:top w:val="nil"/>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(pavadinimas, įmonės kodas)</w:t>
            </w: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Vidutinis metinis darbuotojų skaičius</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Metinės pajamos  (Eur)</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Balanse nurodyto turto vertė  (Eur)</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8.</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11.</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18. 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19.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20.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1072" w:type="dxa"/>
            <w:vMerge/>
            <w:tcBorders>
              <w:top w:val="nil"/>
              <w:left w:val="single" w:sz="4" w:space="0" w:color="auto"/>
              <w:bottom w:val="single" w:sz="4" w:space="0" w:color="000000"/>
              <w:right w:val="single" w:sz="4" w:space="0" w:color="auto"/>
            </w:tcBorders>
            <w:vAlign w:val="center"/>
            <w:hideMark/>
          </w:tcPr>
          <w:p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457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jc w:val="center"/>
              <w:rPr>
                <w:b/>
                <w:bCs/>
                <w:sz w:val="22"/>
                <w:szCs w:val="22"/>
                <w:lang w:eastAsia="lt-LT"/>
              </w:rPr>
            </w:pPr>
            <w:r>
              <w:rPr>
                <w:b/>
                <w:bCs/>
                <w:sz w:val="22"/>
                <w:szCs w:val="22"/>
                <w:lang w:eastAsia="lt-LT"/>
              </w:rPr>
              <w:t>∑k</w:t>
            </w:r>
            <w:r>
              <w:rPr>
                <w:b/>
                <w:bCs/>
                <w:sz w:val="22"/>
                <w:szCs w:val="22"/>
                <w:vertAlign w:val="subscript"/>
                <w:lang w:eastAsia="lt-LT"/>
              </w:rPr>
              <w:t>n</w:t>
            </w:r>
            <w:r>
              <w:rPr>
                <w:b/>
                <w:bCs/>
                <w:sz w:val="22"/>
                <w:szCs w:val="22"/>
                <w:lang w:eastAsia="lt-LT"/>
              </w:rPr>
              <w:t>D</w:t>
            </w:r>
            <w:r>
              <w:rPr>
                <w:b/>
                <w:bCs/>
                <w:sz w:val="22"/>
                <w:szCs w:val="22"/>
                <w:vertAlign w:val="subscript"/>
                <w:lang w:eastAsia="lt-LT"/>
              </w:rPr>
              <w:t>Pn</w:t>
            </w: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rsidR="007C655B" w:rsidRDefault="00D37D7A">
            <w:pPr>
              <w:jc w:val="center"/>
              <w:rPr>
                <w:sz w:val="22"/>
                <w:szCs w:val="22"/>
                <w:lang w:eastAsia="lt-LT"/>
              </w:rPr>
            </w:pPr>
            <w:r>
              <w:rPr>
                <w:sz w:val="22"/>
                <w:szCs w:val="22"/>
                <w:lang w:eastAsia="lt-LT"/>
              </w:rPr>
              <w:t>0,00</w:t>
            </w:r>
          </w:p>
        </w:tc>
      </w:tr>
    </w:tbl>
    <w:p w:rsidR="007C655B" w:rsidRDefault="007C655B">
      <w:pPr>
        <w:jc w:val="both"/>
        <w:rPr>
          <w:bCs/>
          <w:szCs w:val="24"/>
        </w:rPr>
      </w:pPr>
    </w:p>
    <w:p w:rsidR="007C655B" w:rsidRDefault="007C655B">
      <w:pPr>
        <w:jc w:val="both"/>
        <w:rPr>
          <w:bCs/>
          <w:szCs w:val="24"/>
        </w:rPr>
      </w:pPr>
    </w:p>
    <w:tbl>
      <w:tblPr>
        <w:tblW w:w="5000" w:type="pct"/>
        <w:jc w:val="center"/>
        <w:tblLook w:val="04A0" w:firstRow="1" w:lastRow="0" w:firstColumn="1" w:lastColumn="0" w:noHBand="0" w:noVBand="1"/>
      </w:tblPr>
      <w:tblGrid>
        <w:gridCol w:w="698"/>
        <w:gridCol w:w="886"/>
        <w:gridCol w:w="427"/>
        <w:gridCol w:w="1568"/>
        <w:gridCol w:w="945"/>
        <w:gridCol w:w="440"/>
        <w:gridCol w:w="1187"/>
        <w:gridCol w:w="588"/>
        <w:gridCol w:w="250"/>
        <w:gridCol w:w="232"/>
        <w:gridCol w:w="561"/>
        <w:gridCol w:w="459"/>
        <w:gridCol w:w="175"/>
        <w:gridCol w:w="197"/>
        <w:gridCol w:w="62"/>
        <w:gridCol w:w="397"/>
        <w:gridCol w:w="374"/>
        <w:gridCol w:w="408"/>
      </w:tblGrid>
      <w:tr w:rsidR="007C655B" w:rsidTr="00D37D7A">
        <w:trPr>
          <w:gridAfter w:val="1"/>
          <w:wAfter w:w="211" w:type="pct"/>
          <w:trHeight w:val="330"/>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149" w:type="pct"/>
            <w:gridSpan w:val="7"/>
            <w:tcBorders>
              <w:top w:val="nil"/>
              <w:left w:val="nil"/>
              <w:bottom w:val="nil"/>
              <w:right w:val="nil"/>
            </w:tcBorders>
            <w:shd w:val="clear" w:color="auto" w:fill="auto"/>
            <w:noWrap/>
            <w:vAlign w:val="bottom"/>
            <w:hideMark/>
          </w:tcPr>
          <w:p w:rsidR="007C655B" w:rsidRDefault="00D37D7A">
            <w:pPr>
              <w:ind w:right="1187" w:firstLine="806"/>
              <w:jc w:val="both"/>
              <w:rPr>
                <w:b/>
                <w:szCs w:val="24"/>
                <w:lang w:eastAsia="lt-LT"/>
              </w:rPr>
            </w:pPr>
            <w:r>
              <w:rPr>
                <w:b/>
                <w:szCs w:val="24"/>
                <w:lang w:eastAsia="lt-LT"/>
              </w:rPr>
              <w:t>II SKYRIUS</w:t>
            </w:r>
          </w:p>
        </w:tc>
        <w:tc>
          <w:tcPr>
            <w:tcW w:w="840" w:type="pct"/>
            <w:gridSpan w:val="6"/>
            <w:tcBorders>
              <w:top w:val="nil"/>
              <w:left w:val="nil"/>
              <w:bottom w:val="nil"/>
              <w:right w:val="nil"/>
            </w:tcBorders>
            <w:shd w:val="clear" w:color="auto" w:fill="auto"/>
            <w:hideMark/>
          </w:tcPr>
          <w:p w:rsidR="007C655B" w:rsidRDefault="007C655B">
            <w:pPr>
              <w:jc w:val="center"/>
              <w:rPr>
                <w:szCs w:val="24"/>
                <w:lang w:eastAsia="lt-LT"/>
              </w:rPr>
            </w:pPr>
          </w:p>
        </w:tc>
      </w:tr>
      <w:tr w:rsidR="007C655B" w:rsidTr="00D37D7A">
        <w:trPr>
          <w:gridAfter w:val="1"/>
          <w:wAfter w:w="211" w:type="pct"/>
          <w:trHeight w:val="31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399" w:type="pct"/>
            <w:gridSpan w:val="10"/>
            <w:tcBorders>
              <w:top w:val="nil"/>
              <w:left w:val="nil"/>
              <w:bottom w:val="nil"/>
              <w:right w:val="nil"/>
            </w:tcBorders>
            <w:shd w:val="clear" w:color="auto" w:fill="auto"/>
            <w:noWrap/>
            <w:vAlign w:val="bottom"/>
            <w:hideMark/>
          </w:tcPr>
          <w:p w:rsidR="007C655B" w:rsidRDefault="00D37D7A">
            <w:pPr>
              <w:ind w:left="357" w:right="97"/>
              <w:jc w:val="center"/>
              <w:rPr>
                <w:b/>
                <w:bCs/>
                <w:szCs w:val="24"/>
                <w:lang w:eastAsia="lt-LT"/>
              </w:rPr>
            </w:pPr>
            <w:r>
              <w:rPr>
                <w:b/>
                <w:bCs/>
                <w:szCs w:val="24"/>
                <w:lang w:eastAsia="lt-LT"/>
              </w:rPr>
              <w:t>PARTNERINĖS ĮMONĖS APRAŠYMAS</w:t>
            </w:r>
          </w:p>
          <w:p w:rsidR="007C655B" w:rsidRDefault="00D37D7A">
            <w:pPr>
              <w:ind w:left="357" w:right="97"/>
              <w:jc w:val="center"/>
              <w:rPr>
                <w:b/>
                <w:bCs/>
                <w:szCs w:val="24"/>
                <w:lang w:eastAsia="lt-LT"/>
              </w:rPr>
            </w:pPr>
            <w:r>
              <w:rPr>
                <w:b/>
                <w:bCs/>
                <w:szCs w:val="24"/>
                <w:lang w:eastAsia="lt-LT"/>
              </w:rPr>
              <w:t>(formos P1 priedas)</w:t>
            </w:r>
          </w:p>
        </w:tc>
        <w:tc>
          <w:tcPr>
            <w:tcW w:w="191" w:type="pct"/>
            <w:gridSpan w:val="2"/>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c>
          <w:tcPr>
            <w:tcW w:w="418" w:type="pct"/>
            <w:gridSpan w:val="3"/>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rsidTr="00D37D7A">
        <w:trPr>
          <w:trHeight w:val="31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rsidR="007C655B" w:rsidRDefault="00D37D7A">
            <w:pPr>
              <w:ind w:firstLine="62"/>
              <w:jc w:val="center"/>
              <w:rPr>
                <w:szCs w:val="24"/>
                <w:lang w:eastAsia="lt-LT"/>
              </w:rPr>
            </w:pPr>
            <w:r>
              <w:rPr>
                <w:szCs w:val="24"/>
                <w:lang w:eastAsia="lt-LT"/>
              </w:rPr>
              <w:t xml:space="preserve">- - </w:t>
            </w:r>
          </w:p>
        </w:tc>
        <w:tc>
          <w:tcPr>
            <w:tcW w:w="130" w:type="pct"/>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rsidTr="00D37D7A">
        <w:trPr>
          <w:trHeight w:val="22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617" w:type="pct"/>
            <w:gridSpan w:val="4"/>
            <w:tcBorders>
              <w:top w:val="nil"/>
              <w:left w:val="nil"/>
              <w:bottom w:val="nil"/>
              <w:right w:val="nil"/>
            </w:tcBorders>
            <w:shd w:val="clear" w:color="auto" w:fill="auto"/>
            <w:noWrap/>
            <w:vAlign w:val="bottom"/>
            <w:hideMark/>
          </w:tcPr>
          <w:p w:rsidR="007C655B" w:rsidRDefault="00D37D7A">
            <w:pPr>
              <w:ind w:firstLine="53"/>
              <w:jc w:val="center"/>
              <w:rPr>
                <w:sz w:val="20"/>
                <w:lang w:eastAsia="lt-LT"/>
              </w:rPr>
            </w:pPr>
            <w:r>
              <w:rPr>
                <w:sz w:val="20"/>
                <w:lang w:eastAsia="lt-LT"/>
              </w:rPr>
              <w:t>(deklaracijos data)</w:t>
            </w:r>
          </w:p>
        </w:tc>
        <w:tc>
          <w:tcPr>
            <w:tcW w:w="13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rsidTr="00D37D7A">
        <w:trPr>
          <w:trHeight w:val="31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rsidR="007C655B" w:rsidRDefault="007C655B">
            <w:pPr>
              <w:ind w:firstLine="186"/>
              <w:jc w:val="center"/>
              <w:rPr>
                <w:szCs w:val="24"/>
                <w:lang w:eastAsia="lt-LT"/>
              </w:rPr>
            </w:pPr>
          </w:p>
        </w:tc>
        <w:tc>
          <w:tcPr>
            <w:tcW w:w="130" w:type="pct"/>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rsidTr="00D37D7A">
        <w:trPr>
          <w:trHeight w:val="25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617" w:type="pct"/>
            <w:gridSpan w:val="4"/>
            <w:tcBorders>
              <w:top w:val="nil"/>
              <w:left w:val="nil"/>
              <w:bottom w:val="nil"/>
              <w:right w:val="nil"/>
            </w:tcBorders>
            <w:shd w:val="clear" w:color="auto" w:fill="auto"/>
            <w:noWrap/>
            <w:vAlign w:val="bottom"/>
            <w:hideMark/>
          </w:tcPr>
          <w:p w:rsidR="007C655B" w:rsidRDefault="00D37D7A">
            <w:pPr>
              <w:jc w:val="center"/>
              <w:rPr>
                <w:sz w:val="20"/>
                <w:lang w:eastAsia="lt-LT"/>
              </w:rPr>
            </w:pPr>
            <w:r>
              <w:rPr>
                <w:sz w:val="20"/>
                <w:lang w:eastAsia="lt-LT"/>
              </w:rPr>
              <w:t>(sudarymo vieta)</w:t>
            </w:r>
          </w:p>
        </w:tc>
        <w:tc>
          <w:tcPr>
            <w:tcW w:w="130"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D37D7A">
        <w:trPr>
          <w:trHeight w:val="330"/>
          <w:jc w:val="center"/>
        </w:trPr>
        <w:tc>
          <w:tcPr>
            <w:tcW w:w="781" w:type="pct"/>
            <w:gridSpan w:val="2"/>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Pirminė</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D37D7A">
        <w:trPr>
          <w:trHeight w:val="345"/>
          <w:jc w:val="center"/>
        </w:trPr>
        <w:tc>
          <w:tcPr>
            <w:tcW w:w="781" w:type="pct"/>
            <w:gridSpan w:val="2"/>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Patikslinta</w:t>
            </w:r>
          </w:p>
        </w:tc>
        <w:tc>
          <w:tcPr>
            <w:tcW w:w="220" w:type="pct"/>
            <w:tcBorders>
              <w:top w:val="nil"/>
              <w:left w:val="single" w:sz="4" w:space="0" w:color="auto"/>
              <w:bottom w:val="single" w:sz="4" w:space="0" w:color="auto"/>
              <w:right w:val="single" w:sz="4" w:space="0" w:color="auto"/>
            </w:tcBorders>
            <w:shd w:val="clear" w:color="000000" w:fill="FFFFFF"/>
            <w:noWrap/>
            <w:vAlign w:val="bottom"/>
            <w:hideMark/>
          </w:tcPr>
          <w:p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D37D7A">
        <w:trPr>
          <w:trHeight w:val="105"/>
          <w:jc w:val="center"/>
        </w:trPr>
        <w:tc>
          <w:tcPr>
            <w:tcW w:w="328"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48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Įmonės pavadinimas</w:t>
            </w:r>
          </w:p>
        </w:tc>
      </w:tr>
      <w:tr w:rsidR="007C655B"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Įmonės buveinė</w:t>
            </w:r>
          </w:p>
        </w:tc>
      </w:tr>
      <w:tr w:rsidR="007C655B"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3.</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Įmonės įsteigimo data</w:t>
            </w:r>
          </w:p>
        </w:tc>
      </w:tr>
      <w:tr w:rsidR="007C655B"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4.</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 xml:space="preserve">Įmonės kodas </w:t>
            </w:r>
          </w:p>
        </w:tc>
      </w:tr>
      <w:tr w:rsidR="007C655B" w:rsidTr="00D37D7A">
        <w:trPr>
          <w:gridAfter w:val="1"/>
          <w:wAfter w:w="211" w:type="pct"/>
          <w:trHeight w:val="360"/>
          <w:jc w:val="center"/>
        </w:trPr>
        <w:tc>
          <w:tcPr>
            <w:tcW w:w="4789" w:type="pct"/>
            <w:gridSpan w:val="17"/>
            <w:tcBorders>
              <w:top w:val="nil"/>
              <w:left w:val="single" w:sz="4" w:space="0" w:color="auto"/>
              <w:bottom w:val="single" w:sz="4" w:space="0" w:color="000000"/>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60"/>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5.</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Įmonės vadovo vardas, pavardė ir pareigos</w:t>
            </w:r>
          </w:p>
        </w:tc>
      </w:tr>
      <w:tr w:rsidR="007C655B"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6.</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rsidTr="00D37D7A">
        <w:trPr>
          <w:gridAfter w:val="1"/>
          <w:wAfter w:w="211" w:type="pct"/>
          <w:trHeight w:val="360"/>
          <w:jc w:val="center"/>
        </w:trPr>
        <w:tc>
          <w:tcPr>
            <w:tcW w:w="4789" w:type="pct"/>
            <w:gridSpan w:val="17"/>
            <w:tcBorders>
              <w:top w:val="nil"/>
              <w:left w:val="single" w:sz="4" w:space="0" w:color="auto"/>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7.</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Partnerinės įmonės duomenys D</w:t>
            </w:r>
            <w:r>
              <w:rPr>
                <w:b/>
                <w:bCs/>
                <w:szCs w:val="24"/>
                <w:vertAlign w:val="subscript"/>
                <w:lang w:eastAsia="lt-LT"/>
              </w:rPr>
              <w:t>Pn</w:t>
            </w:r>
          </w:p>
        </w:tc>
      </w:tr>
      <w:tr w:rsidR="007C655B" w:rsidTr="00ED2E9F">
        <w:trPr>
          <w:gridAfter w:val="1"/>
          <w:wAfter w:w="211" w:type="pct"/>
          <w:trHeight w:val="1065"/>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7C655B">
            <w:pPr>
              <w:ind w:firstLine="62"/>
              <w:jc w:val="center"/>
              <w:rPr>
                <w:szCs w:val="24"/>
                <w:lang w:eastAsia="lt-LT"/>
              </w:rPr>
            </w:pPr>
          </w:p>
        </w:tc>
        <w:tc>
          <w:tcPr>
            <w:tcW w:w="2182" w:type="pct"/>
            <w:gridSpan w:val="5"/>
            <w:tcBorders>
              <w:top w:val="nil"/>
              <w:left w:val="nil"/>
              <w:bottom w:val="single" w:sz="4" w:space="0" w:color="auto"/>
              <w:right w:val="single" w:sz="4" w:space="0" w:color="auto"/>
            </w:tcBorders>
            <w:shd w:val="clear" w:color="auto" w:fill="auto"/>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511" w:type="pct"/>
            <w:gridSpan w:val="2"/>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Metinės pajamos  (Eur)</w:t>
            </w:r>
          </w:p>
        </w:tc>
        <w:tc>
          <w:tcPr>
            <w:tcW w:w="609"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rsidTr="00ED2E9F">
        <w:trPr>
          <w:gridAfter w:val="1"/>
          <w:wAfter w:w="211" w:type="pct"/>
          <w:trHeight w:val="600"/>
          <w:jc w:val="center"/>
        </w:trPr>
        <w:tc>
          <w:tcPr>
            <w:tcW w:w="328" w:type="pct"/>
            <w:vMerge w:val="restart"/>
            <w:tcBorders>
              <w:top w:val="nil"/>
              <w:left w:val="single" w:sz="4" w:space="0" w:color="auto"/>
              <w:bottom w:val="nil"/>
              <w:right w:val="single" w:sz="4" w:space="0" w:color="auto"/>
            </w:tcBorders>
            <w:shd w:val="clear" w:color="auto" w:fill="auto"/>
            <w:hideMark/>
          </w:tcPr>
          <w:p w:rsidR="007C655B" w:rsidRDefault="00D37D7A">
            <w:pPr>
              <w:jc w:val="center"/>
              <w:rPr>
                <w:szCs w:val="24"/>
                <w:lang w:eastAsia="lt-LT"/>
              </w:rPr>
            </w:pPr>
            <w:r>
              <w:rPr>
                <w:szCs w:val="24"/>
                <w:lang w:eastAsia="lt-LT"/>
              </w:rPr>
              <w:t>P</w:t>
            </w:r>
            <w:r>
              <w:rPr>
                <w:szCs w:val="24"/>
                <w:vertAlign w:val="subscript"/>
                <w:lang w:eastAsia="lt-LT"/>
              </w:rPr>
              <w:t>n</w:t>
            </w:r>
          </w:p>
        </w:tc>
        <w:tc>
          <w:tcPr>
            <w:tcW w:w="1472" w:type="pct"/>
            <w:gridSpan w:val="3"/>
            <w:vMerge w:val="restart"/>
            <w:tcBorders>
              <w:top w:val="single" w:sz="4" w:space="0" w:color="auto"/>
              <w:left w:val="single" w:sz="4" w:space="0" w:color="auto"/>
              <w:bottom w:val="nil"/>
              <w:right w:val="nil"/>
            </w:tcBorders>
            <w:shd w:val="clear" w:color="auto" w:fill="auto"/>
            <w:hideMark/>
          </w:tcPr>
          <w:p w:rsidR="007C655B" w:rsidRDefault="00D37D7A">
            <w:pPr>
              <w:jc w:val="center"/>
              <w:rPr>
                <w:sz w:val="22"/>
                <w:szCs w:val="22"/>
                <w:lang w:eastAsia="lt-LT"/>
              </w:rPr>
            </w:pPr>
            <w:r>
              <w:rPr>
                <w:sz w:val="22"/>
                <w:szCs w:val="22"/>
                <w:lang w:eastAsia="lt-LT"/>
              </w:rPr>
              <w:t>Partnerinės įmonės duomenys arba partnerinės įmonės metinių konsoliduotųjų finansinių ataskaitų duomenys</w:t>
            </w: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r>
      <w:tr w:rsidR="007C655B"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rsidR="007C655B" w:rsidRDefault="007C655B">
            <w:pPr>
              <w:rPr>
                <w:sz w:val="22"/>
                <w:szCs w:val="22"/>
                <w:lang w:eastAsia="lt-LT"/>
              </w:rPr>
            </w:pP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62"/>
              <w:jc w:val="center"/>
              <w:rPr>
                <w:szCs w:val="24"/>
                <w:lang w:eastAsia="lt-LT"/>
              </w:rPr>
            </w:pPr>
          </w:p>
        </w:tc>
      </w:tr>
      <w:tr w:rsidR="007C655B"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rsidR="007C655B" w:rsidRDefault="007C655B">
            <w:pPr>
              <w:rPr>
                <w:sz w:val="22"/>
                <w:szCs w:val="22"/>
                <w:lang w:eastAsia="lt-LT"/>
              </w:rPr>
            </w:pPr>
          </w:p>
        </w:tc>
        <w:tc>
          <w:tcPr>
            <w:tcW w:w="709" w:type="pct"/>
            <w:gridSpan w:val="2"/>
            <w:tcBorders>
              <w:top w:val="single" w:sz="4" w:space="0" w:color="auto"/>
              <w:left w:val="single" w:sz="4" w:space="0" w:color="auto"/>
              <w:bottom w:val="nil"/>
              <w:right w:val="single" w:sz="4" w:space="0" w:color="000000"/>
            </w:tcBorders>
            <w:shd w:val="clear" w:color="auto" w:fill="auto"/>
            <w:hideMark/>
          </w:tcPr>
          <w:p w:rsidR="007C655B" w:rsidRDefault="007C655B">
            <w:pPr>
              <w:ind w:firstLine="62"/>
              <w:jc w:val="center"/>
              <w:rPr>
                <w:szCs w:val="24"/>
                <w:lang w:eastAsia="lt-LT"/>
              </w:rPr>
            </w:pPr>
          </w:p>
        </w:tc>
        <w:tc>
          <w:tcPr>
            <w:tcW w:w="1159" w:type="pct"/>
            <w:gridSpan w:val="4"/>
            <w:tcBorders>
              <w:top w:val="single" w:sz="4" w:space="0" w:color="auto"/>
              <w:left w:val="nil"/>
              <w:bottom w:val="nil"/>
              <w:right w:val="single" w:sz="4" w:space="0" w:color="auto"/>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nil"/>
              <w:right w:val="single" w:sz="4" w:space="0" w:color="auto"/>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nil"/>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PS</w:t>
            </w:r>
            <w:r>
              <w:rPr>
                <w:szCs w:val="24"/>
                <w:vertAlign w:val="subscript"/>
                <w:lang w:eastAsia="lt-LT"/>
              </w:rPr>
              <w:t>1</w:t>
            </w:r>
          </w:p>
        </w:tc>
        <w:tc>
          <w:tcPr>
            <w:tcW w:w="147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Su partnerine įmone susijusių įmonių, kurių duomenys nebuvo įtraukti į partnerinės įmonės  metines konsoliduotąsias finansines ataskaitas, duomenys</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PS</w:t>
            </w:r>
            <w:r>
              <w:rPr>
                <w:szCs w:val="24"/>
                <w:vertAlign w:val="subscript"/>
                <w:lang w:eastAsia="lt-LT"/>
              </w:rPr>
              <w:t>2</w:t>
            </w: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PS</w:t>
            </w:r>
            <w:r>
              <w:rPr>
                <w:szCs w:val="24"/>
                <w:vertAlign w:val="subscript"/>
                <w:lang w:eastAsia="lt-LT"/>
              </w:rPr>
              <w:t>3</w:t>
            </w: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PS</w:t>
            </w:r>
            <w:r>
              <w:rPr>
                <w:szCs w:val="24"/>
                <w:vertAlign w:val="subscript"/>
                <w:lang w:eastAsia="lt-LT"/>
              </w:rPr>
              <w:t>4</w:t>
            </w: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PS</w:t>
            </w:r>
            <w:r>
              <w:rPr>
                <w:szCs w:val="24"/>
                <w:vertAlign w:val="subscript"/>
                <w:lang w:eastAsia="lt-LT"/>
              </w:rPr>
              <w:t>5</w:t>
            </w: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75"/>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D</w:t>
            </w:r>
            <w:r>
              <w:rPr>
                <w:szCs w:val="24"/>
                <w:vertAlign w:val="subscript"/>
                <w:lang w:eastAsia="lt-LT"/>
              </w:rPr>
              <w:t>Pn</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8.</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Su partnerinėmis įmonėmis susijusių įmonių, kurių duomenys įtraukti į metines konsoliduotąsias finansines ataskaitas, identifikavimas</w:t>
            </w:r>
          </w:p>
        </w:tc>
      </w:tr>
      <w:tr w:rsidR="007C655B"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r>
      <w:tr w:rsidR="007C655B" w:rsidTr="00D37D7A">
        <w:trPr>
          <w:gridAfter w:val="1"/>
          <w:wAfter w:w="211" w:type="pct"/>
          <w:trHeight w:val="915"/>
          <w:jc w:val="center"/>
        </w:trPr>
        <w:tc>
          <w:tcPr>
            <w:tcW w:w="2509"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Susijusios įmonės pavadinimas</w:t>
            </w:r>
          </w:p>
        </w:tc>
        <w:tc>
          <w:tcPr>
            <w:tcW w:w="1038" w:type="pct"/>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Susijusios įmonės buveinė</w:t>
            </w:r>
          </w:p>
        </w:tc>
        <w:tc>
          <w:tcPr>
            <w:tcW w:w="724"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Susijusios įmonės kodas</w:t>
            </w:r>
          </w:p>
        </w:tc>
        <w:tc>
          <w:tcPr>
            <w:tcW w:w="517"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0"/>
                <w:lang w:eastAsia="lt-LT"/>
              </w:rPr>
            </w:pPr>
            <w:r>
              <w:rPr>
                <w:sz w:val="20"/>
                <w:lang w:eastAsia="lt-LT"/>
              </w:rPr>
              <w:t>Susijusios įmonės vadovo vardas, pavardė ir pareigos</w:t>
            </w: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right w:val="single" w:sz="4" w:space="0" w:color="000000"/>
            </w:tcBorders>
            <w:shd w:val="clear" w:color="000000" w:fill="CCFFCC"/>
            <w:hideMark/>
          </w:tcPr>
          <w:p w:rsidR="007C655B" w:rsidRDefault="007C655B">
            <w:pPr>
              <w:ind w:firstLine="62"/>
              <w:jc w:val="center"/>
              <w:rPr>
                <w:szCs w:val="24"/>
                <w:lang w:eastAsia="lt-LT"/>
              </w:rPr>
            </w:pPr>
          </w:p>
        </w:tc>
      </w:tr>
      <w:tr w:rsidR="007C655B"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rsidR="007C655B" w:rsidRDefault="007C655B">
            <w:pPr>
              <w:rPr>
                <w:szCs w:val="24"/>
                <w:lang w:eastAsia="lt-LT"/>
              </w:rPr>
            </w:pPr>
          </w:p>
        </w:tc>
      </w:tr>
      <w:tr w:rsidR="007C655B"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rsidR="007C655B" w:rsidRDefault="007C655B">
            <w:pPr>
              <w:rPr>
                <w:szCs w:val="24"/>
                <w:lang w:eastAsia="lt-LT"/>
              </w:rPr>
            </w:pPr>
          </w:p>
        </w:tc>
      </w:tr>
      <w:tr w:rsidR="007C655B"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val="restart"/>
            <w:tcBorders>
              <w:top w:val="single" w:sz="4" w:space="0" w:color="auto"/>
              <w:left w:val="single" w:sz="4" w:space="0" w:color="auto"/>
              <w:bottom w:val="nil"/>
              <w:right w:val="single" w:sz="4" w:space="0" w:color="000000"/>
            </w:tcBorders>
            <w:shd w:val="clear" w:color="000000" w:fill="CCFFCC"/>
            <w:hideMark/>
          </w:tcPr>
          <w:p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nil"/>
              <w:right w:val="single" w:sz="4" w:space="0" w:color="000000"/>
            </w:tcBorders>
            <w:shd w:val="clear" w:color="000000" w:fill="CCFFCC"/>
            <w:hideMark/>
          </w:tcPr>
          <w:p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nil"/>
              <w:right w:val="single" w:sz="4" w:space="0" w:color="000000"/>
            </w:tcBorders>
            <w:shd w:val="clear" w:color="000000" w:fill="CCFFCC"/>
            <w:hideMark/>
          </w:tcPr>
          <w:p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nil"/>
              <w:right w:val="single" w:sz="4" w:space="0" w:color="000000"/>
            </w:tcBorders>
            <w:shd w:val="clear" w:color="000000" w:fill="CCFFCC"/>
            <w:hideMark/>
          </w:tcPr>
          <w:p w:rsidR="007C655B" w:rsidRDefault="007C655B">
            <w:pPr>
              <w:ind w:firstLine="62"/>
              <w:jc w:val="cente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rsidR="007C655B" w:rsidRDefault="007C655B">
            <w:pPr>
              <w:rPr>
                <w:szCs w:val="24"/>
                <w:lang w:eastAsia="lt-LT"/>
              </w:rPr>
            </w:pPr>
          </w:p>
        </w:tc>
        <w:tc>
          <w:tcPr>
            <w:tcW w:w="482" w:type="pct"/>
            <w:tcBorders>
              <w:top w:val="nil"/>
              <w:left w:val="nil"/>
              <w:bottom w:val="nil"/>
              <w:right w:val="single" w:sz="4" w:space="0" w:color="auto"/>
            </w:tcBorders>
            <w:shd w:val="clear" w:color="000000" w:fill="FFFFFF"/>
            <w:hideMark/>
          </w:tcPr>
          <w:p w:rsidR="007C655B" w:rsidRDefault="007C655B">
            <w:pPr>
              <w:ind w:firstLine="62"/>
              <w:jc w:val="center"/>
              <w:rPr>
                <w:szCs w:val="24"/>
                <w:lang w:eastAsia="lt-LT"/>
              </w:rPr>
            </w:pPr>
          </w:p>
        </w:tc>
        <w:tc>
          <w:tcPr>
            <w:tcW w:w="227" w:type="pct"/>
            <w:tcBorders>
              <w:top w:val="nil"/>
              <w:left w:val="nil"/>
              <w:bottom w:val="nil"/>
              <w:right w:val="single" w:sz="4" w:space="0" w:color="auto"/>
            </w:tcBorders>
            <w:shd w:val="clear" w:color="000000" w:fill="CCFFCC"/>
            <w:vAlign w:val="center"/>
            <w:hideMark/>
          </w:tcPr>
          <w:p w:rsidR="007C655B" w:rsidRDefault="007C655B">
            <w:pPr>
              <w:ind w:firstLine="62"/>
              <w:jc w:val="center"/>
              <w:rPr>
                <w:szCs w:val="24"/>
                <w:lang w:eastAsia="lt-LT"/>
              </w:rPr>
            </w:pPr>
          </w:p>
        </w:tc>
        <w:tc>
          <w:tcPr>
            <w:tcW w:w="1038" w:type="pct"/>
            <w:gridSpan w:val="3"/>
            <w:vMerge/>
            <w:tcBorders>
              <w:top w:val="nil"/>
              <w:left w:val="nil"/>
              <w:bottom w:val="nil"/>
              <w:right w:val="single" w:sz="4" w:space="0" w:color="auto"/>
            </w:tcBorders>
            <w:vAlign w:val="center"/>
            <w:hideMark/>
          </w:tcPr>
          <w:p w:rsidR="007C655B" w:rsidRDefault="007C655B">
            <w:pPr>
              <w:rPr>
                <w:szCs w:val="24"/>
                <w:lang w:eastAsia="lt-LT"/>
              </w:rPr>
            </w:pPr>
          </w:p>
        </w:tc>
        <w:tc>
          <w:tcPr>
            <w:tcW w:w="724" w:type="pct"/>
            <w:gridSpan w:val="4"/>
            <w:vMerge/>
            <w:tcBorders>
              <w:top w:val="nil"/>
              <w:left w:val="nil"/>
              <w:bottom w:val="nil"/>
              <w:right w:val="single" w:sz="4" w:space="0" w:color="auto"/>
            </w:tcBorders>
            <w:vAlign w:val="center"/>
            <w:hideMark/>
          </w:tcPr>
          <w:p w:rsidR="007C655B" w:rsidRDefault="007C655B">
            <w:pPr>
              <w:rPr>
                <w:szCs w:val="24"/>
                <w:lang w:eastAsia="lt-LT"/>
              </w:rPr>
            </w:pPr>
          </w:p>
        </w:tc>
        <w:tc>
          <w:tcPr>
            <w:tcW w:w="517" w:type="pct"/>
            <w:gridSpan w:val="4"/>
            <w:vMerge/>
            <w:tcBorders>
              <w:top w:val="nil"/>
              <w:left w:val="nil"/>
              <w:bottom w:val="nil"/>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49"/>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9.</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Su partnerinėmis įmonėmis susijusių įmonių, kurių duomenys neįtraukti į partnerinės įmonės metines finansines ataskaitas, identifikavimas</w:t>
            </w:r>
          </w:p>
        </w:tc>
      </w:tr>
      <w:tr w:rsidR="007C655B" w:rsidTr="00D37D7A">
        <w:trPr>
          <w:gridAfter w:val="1"/>
          <w:wAfter w:w="211" w:type="pct"/>
          <w:trHeight w:val="276"/>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b/>
                <w:bCs/>
                <w:szCs w:val="24"/>
                <w:lang w:eastAsia="lt-LT"/>
              </w:rPr>
            </w:pPr>
          </w:p>
        </w:tc>
      </w:tr>
      <w:tr w:rsidR="007C655B" w:rsidTr="00D37D7A">
        <w:trPr>
          <w:gridAfter w:val="1"/>
          <w:wAfter w:w="211" w:type="pct"/>
          <w:trHeight w:val="705"/>
          <w:jc w:val="center"/>
        </w:trPr>
        <w:tc>
          <w:tcPr>
            <w:tcW w:w="1800" w:type="pct"/>
            <w:gridSpan w:val="4"/>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Susijusios įmonės pavadinimas</w:t>
            </w:r>
          </w:p>
        </w:tc>
        <w:tc>
          <w:tcPr>
            <w:tcW w:w="1315" w:type="pct"/>
            <w:gridSpan w:val="3"/>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Susijusios įmonės buveinė</w:t>
            </w:r>
          </w:p>
        </w:tc>
        <w:tc>
          <w:tcPr>
            <w:tcW w:w="834"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Susijusios įmonės kodas</w:t>
            </w:r>
          </w:p>
        </w:tc>
        <w:tc>
          <w:tcPr>
            <w:tcW w:w="840" w:type="pct"/>
            <w:gridSpan w:val="6"/>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Susijusios įmonės vadovo vardas, pavardė ir pareigos</w:t>
            </w:r>
          </w:p>
        </w:tc>
      </w:tr>
      <w:tr w:rsidR="007C655B"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000000"/>
            </w:tcBorders>
            <w:shd w:val="clear" w:color="000000" w:fill="CCFFCC"/>
            <w:hideMark/>
          </w:tcPr>
          <w:p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0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30"/>
          <w:jc w:val="center"/>
        </w:trPr>
        <w:tc>
          <w:tcPr>
            <w:tcW w:w="1800" w:type="pct"/>
            <w:gridSpan w:val="4"/>
            <w:tcBorders>
              <w:top w:val="single" w:sz="4" w:space="0" w:color="auto"/>
              <w:left w:val="single" w:sz="4" w:space="0" w:color="auto"/>
              <w:bottom w:val="nil"/>
              <w:right w:val="single" w:sz="4" w:space="0" w:color="auto"/>
            </w:tcBorders>
            <w:shd w:val="clear" w:color="000000" w:fill="CCFFCC"/>
            <w:hideMark/>
          </w:tcPr>
          <w:p w:rsidR="007C655B" w:rsidRDefault="007C655B">
            <w:pPr>
              <w:ind w:firstLine="62"/>
              <w:rPr>
                <w:szCs w:val="24"/>
                <w:lang w:eastAsia="lt-LT"/>
              </w:rPr>
            </w:pPr>
          </w:p>
        </w:tc>
        <w:tc>
          <w:tcPr>
            <w:tcW w:w="1315" w:type="pct"/>
            <w:gridSpan w:val="3"/>
            <w:tcBorders>
              <w:top w:val="single" w:sz="4" w:space="0" w:color="auto"/>
              <w:left w:val="nil"/>
              <w:bottom w:val="nil"/>
              <w:right w:val="single" w:sz="4" w:space="0" w:color="auto"/>
            </w:tcBorders>
            <w:shd w:val="clear" w:color="000000" w:fill="CCFFCC"/>
            <w:hideMark/>
          </w:tcPr>
          <w:p w:rsidR="007C655B" w:rsidRDefault="007C655B">
            <w:pPr>
              <w:ind w:firstLine="62"/>
              <w:rPr>
                <w:szCs w:val="24"/>
                <w:lang w:eastAsia="lt-LT"/>
              </w:rPr>
            </w:pPr>
          </w:p>
        </w:tc>
        <w:tc>
          <w:tcPr>
            <w:tcW w:w="834" w:type="pct"/>
            <w:gridSpan w:val="4"/>
            <w:tcBorders>
              <w:top w:val="single" w:sz="4" w:space="0" w:color="auto"/>
              <w:left w:val="nil"/>
              <w:bottom w:val="nil"/>
              <w:right w:val="single" w:sz="4" w:space="0" w:color="000000"/>
            </w:tcBorders>
            <w:shd w:val="clear" w:color="000000" w:fill="CCFFCC"/>
            <w:hideMark/>
          </w:tcPr>
          <w:p w:rsidR="007C655B" w:rsidRDefault="007C655B">
            <w:pPr>
              <w:ind w:firstLine="57"/>
              <w:rPr>
                <w:sz w:val="22"/>
                <w:szCs w:val="22"/>
                <w:lang w:eastAsia="lt-LT"/>
              </w:rPr>
            </w:pPr>
          </w:p>
        </w:tc>
        <w:tc>
          <w:tcPr>
            <w:tcW w:w="840" w:type="pct"/>
            <w:gridSpan w:val="6"/>
            <w:tcBorders>
              <w:top w:val="single" w:sz="4" w:space="0" w:color="auto"/>
              <w:left w:val="nil"/>
              <w:bottom w:val="nil"/>
              <w:right w:val="single" w:sz="4" w:space="0" w:color="000000"/>
            </w:tcBorders>
            <w:shd w:val="clear" w:color="000000" w:fill="CCFFCC"/>
            <w:hideMark/>
          </w:tcPr>
          <w:p w:rsidR="007C655B" w:rsidRDefault="007C655B">
            <w:pPr>
              <w:ind w:firstLine="62"/>
              <w:rPr>
                <w:szCs w:val="24"/>
                <w:lang w:eastAsia="lt-LT"/>
              </w:rPr>
            </w:pPr>
          </w:p>
        </w:tc>
      </w:tr>
      <w:tr w:rsidR="007C655B" w:rsidTr="00ED2E9F">
        <w:trPr>
          <w:gridAfter w:val="1"/>
          <w:wAfter w:w="211" w:type="pct"/>
          <w:trHeight w:val="33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10.</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 xml:space="preserve">Informacija apie įmonę kaip investuotoją </w:t>
            </w:r>
          </w:p>
        </w:tc>
      </w:tr>
      <w:tr w:rsidR="007C655B" w:rsidTr="00ED2E9F">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10.1.</w:t>
            </w:r>
          </w:p>
        </w:tc>
        <w:tc>
          <w:tcPr>
            <w:tcW w:w="3340" w:type="pct"/>
            <w:gridSpan w:val="9"/>
            <w:tcBorders>
              <w:top w:val="single" w:sz="4" w:space="0" w:color="auto"/>
              <w:left w:val="nil"/>
              <w:bottom w:val="single" w:sz="4" w:space="0" w:color="auto"/>
              <w:right w:val="nil"/>
            </w:tcBorders>
            <w:shd w:val="clear" w:color="auto" w:fill="auto"/>
            <w:hideMark/>
          </w:tcPr>
          <w:p w:rsidR="007C655B" w:rsidRDefault="00D37D7A">
            <w:pPr>
              <w:ind w:firstLineChars="100" w:firstLine="241"/>
              <w:rPr>
                <w:b/>
                <w:bCs/>
                <w:szCs w:val="24"/>
                <w:lang w:eastAsia="lt-LT"/>
              </w:rPr>
            </w:pPr>
            <w:r>
              <w:rPr>
                <w:b/>
                <w:bCs/>
                <w:szCs w:val="24"/>
                <w:lang w:eastAsia="lt-LT"/>
              </w:rPr>
              <w:t xml:space="preserve">Praėjusių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rsidR="007C655B" w:rsidRDefault="00D37D7A">
            <w:pPr>
              <w:rPr>
                <w:b/>
                <w:bCs/>
                <w:szCs w:val="24"/>
                <w:lang w:eastAsia="lt-LT"/>
              </w:rPr>
            </w:pPr>
            <w:r>
              <w:rPr>
                <w:b/>
                <w:bCs/>
                <w:szCs w:val="24"/>
                <w:lang w:eastAsia="lt-LT"/>
              </w:rPr>
              <w:t>(metai)</w:t>
            </w:r>
          </w:p>
        </w:tc>
      </w:tr>
      <w:tr w:rsidR="007C655B" w:rsidTr="00D37D7A">
        <w:trPr>
          <w:gridAfter w:val="1"/>
          <w:wAfter w:w="211" w:type="pct"/>
          <w:trHeight w:val="33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rsidR="007C655B" w:rsidRDefault="00D37D7A">
            <w:pPr>
              <w:jc w:val="center"/>
              <w:rPr>
                <w:szCs w:val="24"/>
                <w:lang w:eastAsia="lt-LT"/>
              </w:rPr>
            </w:pPr>
            <w:r>
              <w:rPr>
                <w:szCs w:val="24"/>
                <w:lang w:eastAsia="lt-LT"/>
              </w:rPr>
              <w:t xml:space="preserve">Informacija apie investuotoją </w:t>
            </w:r>
          </w:p>
        </w:tc>
      </w:tr>
      <w:tr w:rsidR="007C655B"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nil"/>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00"/>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10.2.</w:t>
            </w:r>
          </w:p>
        </w:tc>
        <w:tc>
          <w:tcPr>
            <w:tcW w:w="3340" w:type="pct"/>
            <w:gridSpan w:val="9"/>
            <w:tcBorders>
              <w:top w:val="single" w:sz="4" w:space="0" w:color="auto"/>
              <w:left w:val="nil"/>
              <w:bottom w:val="single" w:sz="4" w:space="0" w:color="auto"/>
              <w:right w:val="nil"/>
            </w:tcBorders>
            <w:shd w:val="clear" w:color="auto" w:fill="auto"/>
            <w:hideMark/>
          </w:tcPr>
          <w:p w:rsidR="007C655B" w:rsidRDefault="00D37D7A">
            <w:pPr>
              <w:ind w:firstLineChars="100" w:firstLine="241"/>
              <w:rPr>
                <w:b/>
                <w:bCs/>
                <w:szCs w:val="24"/>
                <w:lang w:eastAsia="lt-LT"/>
              </w:rPr>
            </w:pPr>
            <w:r>
              <w:rPr>
                <w:b/>
                <w:bCs/>
                <w:szCs w:val="24"/>
                <w:lang w:eastAsia="lt-LT"/>
              </w:rPr>
              <w:t xml:space="preserve">Užpraeitų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rsidR="007C655B" w:rsidRDefault="00D37D7A">
            <w:pPr>
              <w:rPr>
                <w:b/>
                <w:bCs/>
                <w:szCs w:val="24"/>
                <w:lang w:eastAsia="lt-LT"/>
              </w:rPr>
            </w:pPr>
            <w:r>
              <w:rPr>
                <w:b/>
                <w:bCs/>
                <w:szCs w:val="24"/>
                <w:lang w:eastAsia="lt-LT"/>
              </w:rPr>
              <w:t>(metai)</w:t>
            </w:r>
          </w:p>
        </w:tc>
      </w:tr>
      <w:tr w:rsidR="007C655B" w:rsidTr="00D37D7A">
        <w:trPr>
          <w:gridAfter w:val="1"/>
          <w:wAfter w:w="211" w:type="pct"/>
          <w:trHeight w:val="330"/>
          <w:jc w:val="center"/>
        </w:trPr>
        <w:tc>
          <w:tcPr>
            <w:tcW w:w="328" w:type="pct"/>
            <w:vMerge w:val="restart"/>
            <w:tcBorders>
              <w:top w:val="single" w:sz="4" w:space="0" w:color="auto"/>
              <w:left w:val="single" w:sz="4" w:space="0" w:color="auto"/>
              <w:bottom w:val="nil"/>
              <w:right w:val="single" w:sz="4" w:space="0" w:color="auto"/>
            </w:tcBorders>
            <w:shd w:val="clear" w:color="auto" w:fill="auto"/>
            <w:hideMark/>
          </w:tcPr>
          <w:p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rsidR="007C655B" w:rsidRDefault="00D37D7A">
            <w:pPr>
              <w:jc w:val="center"/>
              <w:rPr>
                <w:szCs w:val="24"/>
                <w:lang w:eastAsia="lt-LT"/>
              </w:rPr>
            </w:pPr>
            <w:r>
              <w:rPr>
                <w:szCs w:val="24"/>
                <w:lang w:eastAsia="lt-LT"/>
              </w:rPr>
              <w:t xml:space="preserve">Informacija apie investuotoją </w:t>
            </w:r>
          </w:p>
        </w:tc>
      </w:tr>
      <w:tr w:rsidR="007C655B" w:rsidTr="00D37D7A">
        <w:trPr>
          <w:gridAfter w:val="1"/>
          <w:wAfter w:w="211" w:type="pct"/>
          <w:trHeight w:val="30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nil"/>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nil"/>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Savivaldybė</w:t>
            </w:r>
          </w:p>
        </w:tc>
        <w:tc>
          <w:tcPr>
            <w:tcW w:w="606" w:type="pct"/>
            <w:tcBorders>
              <w:top w:val="single" w:sz="4" w:space="0" w:color="auto"/>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single" w:sz="4" w:space="0" w:color="auto"/>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23"/>
          <w:jc w:val="center"/>
        </w:trPr>
        <w:tc>
          <w:tcPr>
            <w:tcW w:w="328" w:type="pct"/>
            <w:vMerge/>
            <w:tcBorders>
              <w:top w:val="nil"/>
              <w:left w:val="single" w:sz="4" w:space="0" w:color="auto"/>
              <w:bottom w:val="single" w:sz="4" w:space="0" w:color="auto"/>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nil"/>
            </w:tcBorders>
            <w:shd w:val="clear" w:color="auto" w:fill="auto"/>
            <w:hideMark/>
          </w:tcPr>
          <w:p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single" w:sz="4" w:space="0" w:color="auto"/>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10.3.</w:t>
            </w:r>
          </w:p>
        </w:tc>
        <w:tc>
          <w:tcPr>
            <w:tcW w:w="3621" w:type="pct"/>
            <w:gridSpan w:val="10"/>
            <w:tcBorders>
              <w:top w:val="single" w:sz="4" w:space="0" w:color="auto"/>
              <w:left w:val="nil"/>
              <w:bottom w:val="single" w:sz="4" w:space="0" w:color="auto"/>
              <w:right w:val="nil"/>
            </w:tcBorders>
            <w:shd w:val="clear" w:color="auto" w:fill="auto"/>
            <w:hideMark/>
          </w:tcPr>
          <w:p w:rsidR="007C655B" w:rsidRDefault="00D37D7A">
            <w:pPr>
              <w:ind w:firstLineChars="100" w:firstLine="241"/>
              <w:rPr>
                <w:b/>
                <w:bCs/>
                <w:szCs w:val="24"/>
                <w:lang w:eastAsia="lt-LT"/>
              </w:rPr>
            </w:pPr>
            <w:r>
              <w:rPr>
                <w:b/>
                <w:bCs/>
                <w:szCs w:val="24"/>
                <w:lang w:eastAsia="lt-LT"/>
              </w:rPr>
              <w:t xml:space="preserve">Užužpraeitų metų informacija apie įmonę kaip investuotoją </w:t>
            </w:r>
          </w:p>
        </w:tc>
        <w:tc>
          <w:tcPr>
            <w:tcW w:w="840" w:type="pct"/>
            <w:gridSpan w:val="6"/>
            <w:tcBorders>
              <w:top w:val="single" w:sz="4" w:space="0" w:color="auto"/>
              <w:left w:val="nil"/>
              <w:bottom w:val="single" w:sz="4" w:space="0" w:color="auto"/>
              <w:right w:val="single" w:sz="4" w:space="0" w:color="000000"/>
            </w:tcBorders>
            <w:shd w:val="clear" w:color="auto" w:fill="auto"/>
            <w:noWrap/>
            <w:hideMark/>
          </w:tcPr>
          <w:p w:rsidR="007C655B" w:rsidRDefault="00D37D7A">
            <w:pPr>
              <w:rPr>
                <w:b/>
                <w:bCs/>
                <w:szCs w:val="24"/>
                <w:lang w:eastAsia="lt-LT"/>
              </w:rPr>
            </w:pPr>
            <w:r>
              <w:rPr>
                <w:b/>
                <w:bCs/>
                <w:szCs w:val="24"/>
                <w:lang w:eastAsia="lt-LT"/>
              </w:rPr>
              <w:t>(metai)</w:t>
            </w:r>
          </w:p>
        </w:tc>
      </w:tr>
      <w:tr w:rsidR="007C655B" w:rsidTr="00D37D7A">
        <w:trPr>
          <w:gridAfter w:val="1"/>
          <w:wAfter w:w="211" w:type="pct"/>
          <w:trHeight w:val="37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both"/>
              <w:rPr>
                <w:b/>
                <w:bCs/>
                <w:szCs w:val="24"/>
                <w:lang w:eastAsia="lt-LT"/>
              </w:rPr>
            </w:pPr>
          </w:p>
        </w:tc>
        <w:tc>
          <w:tcPr>
            <w:tcW w:w="2787" w:type="pct"/>
            <w:gridSpan w:val="6"/>
            <w:tcBorders>
              <w:top w:val="single" w:sz="4" w:space="0" w:color="auto"/>
              <w:left w:val="nil"/>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Investuotojas</w:t>
            </w:r>
          </w:p>
        </w:tc>
        <w:tc>
          <w:tcPr>
            <w:tcW w:w="1673" w:type="pct"/>
            <w:gridSpan w:val="10"/>
            <w:tcBorders>
              <w:top w:val="single" w:sz="4" w:space="0" w:color="auto"/>
              <w:left w:val="nil"/>
              <w:bottom w:val="single" w:sz="4" w:space="0" w:color="auto"/>
              <w:right w:val="single" w:sz="4" w:space="0" w:color="000000"/>
            </w:tcBorders>
            <w:shd w:val="clear" w:color="auto" w:fill="auto"/>
            <w:noWrap/>
            <w:vAlign w:val="bottom"/>
            <w:hideMark/>
          </w:tcPr>
          <w:p w:rsidR="007C655B" w:rsidRDefault="00D37D7A">
            <w:pPr>
              <w:jc w:val="center"/>
              <w:rPr>
                <w:szCs w:val="24"/>
                <w:lang w:eastAsia="lt-LT"/>
              </w:rPr>
            </w:pPr>
            <w:r>
              <w:rPr>
                <w:szCs w:val="24"/>
                <w:lang w:eastAsia="lt-LT"/>
              </w:rPr>
              <w:t xml:space="preserve">Informacija apie investuotoją </w:t>
            </w:r>
          </w:p>
        </w:tc>
      </w:tr>
      <w:tr w:rsidR="007C655B"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rsidR="007C655B" w:rsidRDefault="007C655B">
            <w:pPr>
              <w:ind w:firstLine="62"/>
              <w:rPr>
                <w:szCs w:val="24"/>
                <w:lang w:eastAsia="lt-LT"/>
              </w:rPr>
            </w:pPr>
          </w:p>
        </w:tc>
      </w:tr>
      <w:tr w:rsidR="007C655B"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rsidR="007C655B" w:rsidRDefault="007C655B">
            <w:pPr>
              <w:rPr>
                <w:szCs w:val="24"/>
                <w:lang w:eastAsia="lt-LT"/>
              </w:rPr>
            </w:pPr>
          </w:p>
        </w:tc>
      </w:tr>
      <w:tr w:rsidR="007C655B" w:rsidTr="00D37D7A">
        <w:trPr>
          <w:gridAfter w:val="1"/>
          <w:wAfter w:w="211" w:type="pct"/>
          <w:trHeight w:val="480"/>
          <w:jc w:val="center"/>
        </w:trPr>
        <w:tc>
          <w:tcPr>
            <w:tcW w:w="328" w:type="pct"/>
            <w:tcBorders>
              <w:top w:val="nil"/>
              <w:left w:val="single" w:sz="4" w:space="0" w:color="auto"/>
              <w:bottom w:val="nil"/>
              <w:right w:val="nil"/>
            </w:tcBorders>
            <w:shd w:val="clear" w:color="auto" w:fill="auto"/>
            <w:hideMark/>
          </w:tcPr>
          <w:p w:rsidR="007C655B" w:rsidRDefault="00D37D7A">
            <w:pPr>
              <w:jc w:val="center"/>
              <w:rPr>
                <w:b/>
                <w:bCs/>
                <w:szCs w:val="24"/>
                <w:lang w:eastAsia="lt-LT"/>
              </w:rPr>
            </w:pPr>
            <w:r>
              <w:rPr>
                <w:b/>
                <w:bCs/>
                <w:szCs w:val="24"/>
                <w:lang w:eastAsia="lt-LT"/>
              </w:rPr>
              <w:t>11.</w:t>
            </w:r>
          </w:p>
        </w:tc>
        <w:tc>
          <w:tcPr>
            <w:tcW w:w="4461" w:type="pct"/>
            <w:gridSpan w:val="16"/>
            <w:tcBorders>
              <w:top w:val="nil"/>
              <w:left w:val="single" w:sz="4" w:space="0" w:color="auto"/>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Koeficiento k</w:t>
            </w:r>
            <w:r>
              <w:rPr>
                <w:b/>
                <w:bCs/>
                <w:szCs w:val="24"/>
                <w:vertAlign w:val="subscript"/>
                <w:lang w:eastAsia="lt-LT"/>
              </w:rPr>
              <w:t>n</w:t>
            </w:r>
            <w:r>
              <w:rPr>
                <w:b/>
                <w:bCs/>
                <w:szCs w:val="24"/>
                <w:lang w:eastAsia="lt-LT"/>
              </w:rPr>
              <w:t>nustatymas</w:t>
            </w:r>
          </w:p>
        </w:tc>
      </w:tr>
      <w:tr w:rsidR="007C655B" w:rsidTr="00D37D7A">
        <w:trPr>
          <w:gridAfter w:val="1"/>
          <w:wAfter w:w="211" w:type="pct"/>
          <w:trHeight w:val="672"/>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k</w:t>
            </w:r>
            <w:r>
              <w:rPr>
                <w:b/>
                <w:bCs/>
                <w:szCs w:val="24"/>
                <w:vertAlign w:val="subscript"/>
                <w:lang w:eastAsia="lt-LT"/>
              </w:rPr>
              <w:t>n1</w:t>
            </w:r>
          </w:p>
        </w:tc>
        <w:tc>
          <w:tcPr>
            <w:tcW w:w="3852" w:type="pct"/>
            <w:gridSpan w:val="11"/>
            <w:vMerge w:val="restart"/>
            <w:tcBorders>
              <w:top w:val="nil"/>
              <w:left w:val="single" w:sz="4" w:space="0" w:color="auto"/>
              <w:bottom w:val="single" w:sz="4" w:space="0" w:color="000000"/>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Dalis verslo subjekto akcijų, pajų ar kitokių dalyvavimą įmonės kapitale žyminčių kapitalo dalių, kurią turi jo partnerinė įmonė (įskaitant partnerinės įmonės kitą partnerinę įmonę, jeigu ji su verslo subjektu yra susijusi tiekimo ir vartojimo ryšiais), arba dalis su verslo subjektu susijusios įmonės akcijų, pajų ar kitokių dalyvavimą įmonės kapitale žyminčių kapitalo dalių, kurią turi susijusios įmonės partnerinė įmonė, kai pildomi su verslo subjektu susijusios įmonės partnerinės įmonės duomenys</w:t>
            </w:r>
          </w:p>
        </w:tc>
        <w:tc>
          <w:tcPr>
            <w:tcW w:w="191" w:type="pct"/>
            <w:gridSpan w:val="2"/>
            <w:tcBorders>
              <w:top w:val="nil"/>
              <w:left w:val="nil"/>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D37D7A">
        <w:trPr>
          <w:gridAfter w:val="1"/>
          <w:wAfter w:w="211" w:type="pct"/>
          <w:trHeight w:val="578"/>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D37D7A">
        <w:trPr>
          <w:gridAfter w:val="1"/>
          <w:wAfter w:w="211" w:type="pct"/>
          <w:trHeight w:val="6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rsidR="007C655B" w:rsidRDefault="007C655B">
            <w:pPr>
              <w:ind w:firstLine="62"/>
              <w:jc w:val="center"/>
              <w:rPr>
                <w:szCs w:val="24"/>
                <w:lang w:eastAsia="lt-LT"/>
              </w:rPr>
            </w:pPr>
          </w:p>
        </w:tc>
      </w:tr>
      <w:tr w:rsidR="007C655B" w:rsidTr="00D37D7A">
        <w:trPr>
          <w:gridAfter w:val="1"/>
          <w:wAfter w:w="211" w:type="pct"/>
          <w:trHeight w:val="54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k</w:t>
            </w:r>
            <w:r>
              <w:rPr>
                <w:b/>
                <w:bCs/>
                <w:szCs w:val="24"/>
                <w:vertAlign w:val="subscript"/>
                <w:lang w:eastAsia="lt-LT"/>
              </w:rPr>
              <w:t>n2</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Dalis partnerinės įmonės akcijų, pajų ar kitokių dalyvavimą įmonės kapitale žyminčių kapitalo dalių, kurią turi verslo subjektas, arba dalis susijusios įmonės partnerinės įmonės akcijų, pajų ar kitokių dalyvavimą įmonės kapitale žyminčių kapitalo dalių, kurią turi susijusi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48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k</w:t>
            </w:r>
            <w:r>
              <w:rPr>
                <w:b/>
                <w:bCs/>
                <w:szCs w:val="24"/>
                <w:vertAlign w:val="subscript"/>
                <w:lang w:eastAsia="lt-LT"/>
              </w:rPr>
              <w:t>n3</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Dalis, kurią verslo subjekto dalyvių balsų turi jo partnerinė įmonė, arba dalis, kurią susijusios įmonės dalyvių balsų turi jos partnerinė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443"/>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ED2E9F">
        <w:trPr>
          <w:gridAfter w:val="1"/>
          <w:wAfter w:w="211" w:type="pct"/>
          <w:trHeight w:val="432"/>
          <w:jc w:val="center"/>
        </w:trPr>
        <w:tc>
          <w:tcPr>
            <w:tcW w:w="328" w:type="pct"/>
            <w:vMerge/>
            <w:tcBorders>
              <w:top w:val="nil"/>
              <w:left w:val="single" w:sz="4" w:space="0" w:color="auto"/>
              <w:bottom w:val="single" w:sz="4" w:space="0" w:color="auto"/>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auto"/>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ED2E9F">
        <w:trPr>
          <w:gridAfter w:val="1"/>
          <w:wAfter w:w="211" w:type="pct"/>
          <w:trHeight w:val="345"/>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D37D7A">
            <w:pPr>
              <w:jc w:val="center"/>
              <w:rPr>
                <w:b/>
                <w:bCs/>
                <w:szCs w:val="24"/>
                <w:lang w:eastAsia="lt-LT"/>
              </w:rPr>
            </w:pPr>
            <w:r>
              <w:rPr>
                <w:b/>
                <w:bCs/>
                <w:szCs w:val="24"/>
                <w:lang w:eastAsia="lt-LT"/>
              </w:rPr>
              <w:t>k</w:t>
            </w:r>
            <w:r>
              <w:rPr>
                <w:b/>
                <w:bCs/>
                <w:szCs w:val="24"/>
                <w:vertAlign w:val="subscript"/>
                <w:lang w:eastAsia="lt-LT"/>
              </w:rPr>
              <w:t>n4</w:t>
            </w:r>
          </w:p>
        </w:tc>
        <w:tc>
          <w:tcPr>
            <w:tcW w:w="3852" w:type="pct"/>
            <w:gridSpan w:val="11"/>
            <w:vMerge w:val="restart"/>
            <w:tcBorders>
              <w:top w:val="single" w:sz="4" w:space="0" w:color="auto"/>
              <w:left w:val="nil"/>
              <w:bottom w:val="single" w:sz="4" w:space="0" w:color="000000"/>
              <w:right w:val="single" w:sz="4" w:space="0" w:color="000000"/>
            </w:tcBorders>
            <w:shd w:val="clear" w:color="auto" w:fill="auto"/>
            <w:hideMark/>
          </w:tcPr>
          <w:p w:rsidR="007C655B" w:rsidRDefault="00D37D7A">
            <w:pPr>
              <w:ind w:firstLineChars="100" w:firstLine="240"/>
              <w:rPr>
                <w:szCs w:val="24"/>
                <w:lang w:eastAsia="lt-LT"/>
              </w:rPr>
            </w:pPr>
            <w:r>
              <w:rPr>
                <w:szCs w:val="24"/>
                <w:lang w:eastAsia="lt-LT"/>
              </w:rPr>
              <w:t>Dalis, kurią savo partnerinės įmonės dalyvių balsų turi verslo subjektas, arba dalis, kurią partnerinės įmonės dalyvių balsų turi susijusi įmonė, kai pildomi su verslo subjektu susijusios įmonės partnerinės įmonės duomenys</w:t>
            </w:r>
          </w:p>
        </w:tc>
        <w:tc>
          <w:tcPr>
            <w:tcW w:w="191" w:type="pct"/>
            <w:gridSpan w:val="2"/>
            <w:tcBorders>
              <w:top w:val="single" w:sz="4" w:space="0" w:color="auto"/>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nil"/>
              <w:left w:val="nil"/>
              <w:bottom w:val="nil"/>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rsidR="007C655B" w:rsidRDefault="007C655B">
            <w:pPr>
              <w:rPr>
                <w:szCs w:val="24"/>
                <w:lang w:eastAsia="lt-LT"/>
              </w:rPr>
            </w:pPr>
          </w:p>
        </w:tc>
        <w:tc>
          <w:tcPr>
            <w:tcW w:w="191" w:type="pct"/>
            <w:gridSpan w:val="2"/>
            <w:tcBorders>
              <w:top w:val="single" w:sz="4" w:space="0" w:color="auto"/>
              <w:left w:val="nil"/>
              <w:bottom w:val="single" w:sz="4" w:space="0" w:color="auto"/>
              <w:right w:val="nil"/>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rsidR="007C655B" w:rsidRDefault="007C655B">
            <w:pPr>
              <w:ind w:firstLine="62"/>
              <w:jc w:val="center"/>
              <w:rPr>
                <w:szCs w:val="24"/>
                <w:lang w:eastAsia="lt-LT"/>
              </w:rPr>
            </w:pPr>
          </w:p>
        </w:tc>
      </w:tr>
      <w:tr w:rsidR="007C655B" w:rsidTr="00D37D7A">
        <w:trPr>
          <w:gridAfter w:val="1"/>
          <w:wAfter w:w="211" w:type="pct"/>
          <w:trHeight w:val="34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D37D7A">
            <w:pPr>
              <w:jc w:val="center"/>
              <w:rPr>
                <w:szCs w:val="24"/>
                <w:lang w:eastAsia="lt-LT"/>
              </w:rPr>
            </w:pPr>
            <w:r>
              <w:rPr>
                <w:szCs w:val="24"/>
                <w:lang w:eastAsia="lt-LT"/>
              </w:rPr>
              <w:t>k</w:t>
            </w:r>
            <w:r>
              <w:rPr>
                <w:szCs w:val="24"/>
                <w:vertAlign w:val="subscript"/>
                <w:lang w:eastAsia="lt-LT"/>
              </w:rPr>
              <w:t>n</w:t>
            </w:r>
          </w:p>
        </w:tc>
        <w:tc>
          <w:tcPr>
            <w:tcW w:w="3852" w:type="pct"/>
            <w:gridSpan w:val="11"/>
            <w:vMerge w:val="restart"/>
            <w:tcBorders>
              <w:top w:val="single" w:sz="4" w:space="0" w:color="auto"/>
              <w:left w:val="single" w:sz="4" w:space="0" w:color="auto"/>
              <w:bottom w:val="single" w:sz="4" w:space="0" w:color="000000"/>
              <w:right w:val="nil"/>
            </w:tcBorders>
            <w:shd w:val="clear" w:color="auto" w:fill="auto"/>
            <w:hideMark/>
          </w:tcPr>
          <w:p w:rsidR="007C655B" w:rsidRDefault="007C655B">
            <w:pPr>
              <w:ind w:firstLine="62"/>
              <w:jc w:val="cente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nil"/>
              <w:right w:val="single" w:sz="4" w:space="0" w:color="auto"/>
            </w:tcBorders>
            <w:shd w:val="clear" w:color="auto" w:fill="auto"/>
            <w:noWrap/>
            <w:vAlign w:val="center"/>
            <w:hideMark/>
          </w:tcPr>
          <w:p w:rsidR="007C655B" w:rsidRDefault="00D37D7A">
            <w:pPr>
              <w:jc w:val="center"/>
              <w:rPr>
                <w:szCs w:val="24"/>
                <w:lang w:eastAsia="lt-LT"/>
              </w:rPr>
            </w:pPr>
            <w:r>
              <w:rPr>
                <w:szCs w:val="24"/>
                <w:lang w:eastAsia="lt-LT"/>
              </w:rPr>
              <w:t>0,000</w:t>
            </w:r>
          </w:p>
        </w:tc>
      </w:tr>
      <w:tr w:rsidR="007C655B"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single" w:sz="4" w:space="0" w:color="auto"/>
              <w:left w:val="nil"/>
              <w:bottom w:val="single" w:sz="4" w:space="0" w:color="auto"/>
              <w:right w:val="single" w:sz="4" w:space="0" w:color="auto"/>
            </w:tcBorders>
            <w:shd w:val="clear" w:color="auto" w:fill="auto"/>
            <w:noWrap/>
            <w:vAlign w:val="center"/>
            <w:hideMark/>
          </w:tcPr>
          <w:p w:rsidR="007C655B" w:rsidRDefault="00D37D7A">
            <w:pPr>
              <w:jc w:val="center"/>
              <w:rPr>
                <w:szCs w:val="24"/>
                <w:lang w:eastAsia="lt-LT"/>
              </w:rPr>
            </w:pPr>
            <w:r>
              <w:rPr>
                <w:szCs w:val="24"/>
                <w:lang w:eastAsia="lt-LT"/>
              </w:rPr>
              <w:t>0,000</w:t>
            </w:r>
          </w:p>
        </w:tc>
      </w:tr>
      <w:tr w:rsidR="007C655B"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auto" w:fill="auto"/>
            <w:noWrap/>
            <w:vAlign w:val="center"/>
            <w:hideMark/>
          </w:tcPr>
          <w:p w:rsidR="007C655B" w:rsidRDefault="00D37D7A">
            <w:pPr>
              <w:jc w:val="center"/>
              <w:rPr>
                <w:szCs w:val="24"/>
                <w:lang w:eastAsia="lt-LT"/>
              </w:rPr>
            </w:pPr>
            <w:r>
              <w:rPr>
                <w:szCs w:val="24"/>
                <w:lang w:eastAsia="lt-LT"/>
              </w:rPr>
              <w:t>0,000</w:t>
            </w:r>
          </w:p>
        </w:tc>
      </w:tr>
      <w:tr w:rsidR="007C655B" w:rsidTr="00D37D7A">
        <w:trPr>
          <w:gridAfter w:val="1"/>
          <w:wAfter w:w="211" w:type="pct"/>
          <w:trHeight w:val="480"/>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r>
      <w:tr w:rsidR="007C655B"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12.1.</w:t>
            </w:r>
          </w:p>
        </w:tc>
        <w:tc>
          <w:tcPr>
            <w:tcW w:w="3943" w:type="pct"/>
            <w:gridSpan w:val="12"/>
            <w:tcBorders>
              <w:top w:val="single" w:sz="4" w:space="0" w:color="auto"/>
              <w:left w:val="nil"/>
              <w:bottom w:val="single" w:sz="4" w:space="0" w:color="auto"/>
              <w:right w:val="nil"/>
            </w:tcBorders>
            <w:shd w:val="clear" w:color="auto" w:fill="auto"/>
            <w:noWrap/>
            <w:hideMark/>
          </w:tcPr>
          <w:p w:rsidR="007C655B" w:rsidRDefault="00D37D7A">
            <w:pPr>
              <w:ind w:firstLineChars="100" w:firstLine="241"/>
              <w:rPr>
                <w:b/>
                <w:bCs/>
                <w:szCs w:val="24"/>
                <w:lang w:eastAsia="lt-LT"/>
              </w:rPr>
            </w:pPr>
            <w:r>
              <w:rPr>
                <w:b/>
                <w:bCs/>
                <w:szCs w:val="24"/>
                <w:lang w:eastAsia="lt-LT"/>
              </w:rPr>
              <w:t>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Cs w:val="24"/>
                <w:lang w:eastAsia="lt-LT"/>
              </w:rPr>
            </w:pPr>
            <w:r>
              <w:rPr>
                <w:b/>
                <w:bCs/>
                <w:szCs w:val="24"/>
                <w:lang w:eastAsia="lt-LT"/>
              </w:rPr>
              <w:t>(metai)</w:t>
            </w:r>
          </w:p>
        </w:tc>
      </w:tr>
      <w:tr w:rsidR="007C655B"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rsidTr="00D37D7A">
        <w:trPr>
          <w:gridAfter w:val="1"/>
          <w:wAfter w:w="211" w:type="pct"/>
          <w:trHeight w:val="480"/>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D37D7A">
        <w:trPr>
          <w:gridAfter w:val="1"/>
          <w:wAfter w:w="211" w:type="pct"/>
          <w:trHeight w:val="338"/>
          <w:jc w:val="center"/>
        </w:trPr>
        <w:tc>
          <w:tcPr>
            <w:tcW w:w="328" w:type="pct"/>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12.2.</w:t>
            </w:r>
          </w:p>
        </w:tc>
        <w:tc>
          <w:tcPr>
            <w:tcW w:w="3943" w:type="pct"/>
            <w:gridSpan w:val="12"/>
            <w:tcBorders>
              <w:top w:val="single" w:sz="4" w:space="0" w:color="auto"/>
              <w:left w:val="nil"/>
              <w:bottom w:val="single" w:sz="4" w:space="0" w:color="auto"/>
              <w:right w:val="nil"/>
            </w:tcBorders>
            <w:shd w:val="clear" w:color="auto" w:fill="auto"/>
            <w:noWrap/>
            <w:hideMark/>
          </w:tcPr>
          <w:p w:rsidR="007C655B" w:rsidRDefault="00D37D7A">
            <w:pPr>
              <w:ind w:firstLineChars="100" w:firstLine="241"/>
              <w:rPr>
                <w:b/>
                <w:bCs/>
                <w:szCs w:val="24"/>
                <w:lang w:eastAsia="lt-LT"/>
              </w:rPr>
            </w:pPr>
            <w:r>
              <w:rPr>
                <w:b/>
                <w:bCs/>
                <w:szCs w:val="24"/>
                <w:lang w:eastAsia="lt-LT"/>
              </w:rPr>
              <w:t>Užpraeitų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Cs w:val="24"/>
                <w:lang w:eastAsia="lt-LT"/>
              </w:rPr>
            </w:pPr>
            <w:r>
              <w:rPr>
                <w:b/>
                <w:bCs/>
                <w:szCs w:val="24"/>
                <w:lang w:eastAsia="lt-LT"/>
              </w:rPr>
              <w:t>(metai)</w:t>
            </w:r>
          </w:p>
        </w:tc>
      </w:tr>
      <w:tr w:rsidR="007C655B"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nil"/>
              <w:right w:val="single" w:sz="4" w:space="0" w:color="auto"/>
            </w:tcBorders>
            <w:shd w:val="clear" w:color="auto" w:fill="auto"/>
            <w:vAlign w:val="center"/>
            <w:hideMark/>
          </w:tcPr>
          <w:p w:rsidR="007C655B" w:rsidRDefault="00D37D7A">
            <w:pPr>
              <w:jc w:val="center"/>
              <w:rPr>
                <w:szCs w:val="24"/>
                <w:lang w:eastAsia="lt-LT"/>
              </w:rPr>
            </w:pPr>
            <w:r>
              <w:rPr>
                <w:szCs w:val="24"/>
                <w:lang w:eastAsia="lt-LT"/>
              </w:rPr>
              <w:t>0,00</w:t>
            </w:r>
          </w:p>
        </w:tc>
      </w:tr>
      <w:tr w:rsidR="007C655B" w:rsidTr="00D37D7A">
        <w:trPr>
          <w:gridAfter w:val="1"/>
          <w:wAfter w:w="211" w:type="pct"/>
          <w:trHeight w:val="338"/>
          <w:jc w:val="center"/>
        </w:trPr>
        <w:tc>
          <w:tcPr>
            <w:tcW w:w="328" w:type="pct"/>
            <w:tcBorders>
              <w:top w:val="nil"/>
              <w:left w:val="single" w:sz="4" w:space="0" w:color="auto"/>
              <w:bottom w:val="single" w:sz="4" w:space="0" w:color="auto"/>
              <w:right w:val="double" w:sz="6" w:space="0" w:color="auto"/>
            </w:tcBorders>
            <w:shd w:val="clear" w:color="auto" w:fill="auto"/>
            <w:hideMark/>
          </w:tcPr>
          <w:p w:rsidR="007C655B" w:rsidRDefault="00D37D7A">
            <w:pPr>
              <w:jc w:val="center"/>
              <w:rPr>
                <w:b/>
                <w:bCs/>
                <w:szCs w:val="24"/>
                <w:lang w:eastAsia="lt-LT"/>
              </w:rPr>
            </w:pPr>
            <w:r>
              <w:rPr>
                <w:b/>
                <w:bCs/>
                <w:szCs w:val="24"/>
                <w:lang w:eastAsia="lt-LT"/>
              </w:rPr>
              <w:t>12.3.</w:t>
            </w:r>
          </w:p>
        </w:tc>
        <w:tc>
          <w:tcPr>
            <w:tcW w:w="3943" w:type="pct"/>
            <w:gridSpan w:val="12"/>
            <w:tcBorders>
              <w:top w:val="single" w:sz="4" w:space="0" w:color="auto"/>
              <w:left w:val="nil"/>
              <w:bottom w:val="single" w:sz="4" w:space="0" w:color="auto"/>
              <w:right w:val="nil"/>
            </w:tcBorders>
            <w:shd w:val="clear" w:color="auto" w:fill="auto"/>
            <w:noWrap/>
            <w:hideMark/>
          </w:tcPr>
          <w:p w:rsidR="007C655B" w:rsidRDefault="00D37D7A">
            <w:pPr>
              <w:ind w:firstLineChars="100" w:firstLine="231"/>
              <w:rPr>
                <w:b/>
                <w:bCs/>
                <w:sz w:val="23"/>
                <w:szCs w:val="23"/>
                <w:lang w:eastAsia="lt-LT"/>
              </w:rPr>
            </w:pPr>
            <w:r>
              <w:rPr>
                <w:b/>
                <w:bCs/>
                <w:sz w:val="23"/>
                <w:szCs w:val="23"/>
                <w:lang w:eastAsia="lt-LT"/>
              </w:rPr>
              <w:t>Užužpraeitų metų k</w:t>
            </w:r>
            <w:r>
              <w:rPr>
                <w:b/>
                <w:bCs/>
                <w:sz w:val="23"/>
                <w:szCs w:val="23"/>
                <w:vertAlign w:val="subscript"/>
                <w:lang w:eastAsia="lt-LT"/>
              </w:rPr>
              <w:t>n</w:t>
            </w:r>
            <w:r>
              <w:rPr>
                <w:b/>
                <w:bCs/>
                <w:sz w:val="23"/>
                <w:szCs w:val="23"/>
                <w:lang w:eastAsia="lt-LT"/>
              </w:rPr>
              <w:t>-oji partnerinės įmonės duomenų dalis k</w:t>
            </w:r>
            <w:r>
              <w:rPr>
                <w:b/>
                <w:bCs/>
                <w:sz w:val="23"/>
                <w:szCs w:val="23"/>
                <w:vertAlign w:val="subscript"/>
                <w:lang w:eastAsia="lt-LT"/>
              </w:rPr>
              <w:t>n</w:t>
            </w:r>
            <w:r>
              <w:rPr>
                <w:b/>
                <w:bCs/>
                <w:sz w:val="23"/>
                <w:szCs w:val="23"/>
                <w:lang w:eastAsia="lt-LT"/>
              </w:rPr>
              <w:t>D</w:t>
            </w:r>
            <w:r>
              <w:rPr>
                <w:b/>
                <w:bCs/>
                <w:sz w:val="23"/>
                <w:szCs w:val="23"/>
                <w:vertAlign w:val="subscript"/>
                <w:lang w:eastAsia="lt-LT"/>
              </w:rPr>
              <w:t>Pn</w:t>
            </w:r>
            <w:r>
              <w:rPr>
                <w:b/>
                <w:bCs/>
                <w:sz w:val="23"/>
                <w:szCs w:val="23"/>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Cs w:val="24"/>
                <w:lang w:eastAsia="lt-LT"/>
              </w:rPr>
            </w:pPr>
            <w:r>
              <w:rPr>
                <w:b/>
                <w:bCs/>
                <w:szCs w:val="24"/>
                <w:lang w:eastAsia="lt-LT"/>
              </w:rPr>
              <w:t>(metai)</w:t>
            </w:r>
          </w:p>
        </w:tc>
      </w:tr>
      <w:tr w:rsidR="007C655B" w:rsidTr="00D37D7A">
        <w:trPr>
          <w:gridAfter w:val="1"/>
          <w:wAfter w:w="211" w:type="pct"/>
          <w:trHeight w:val="69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Cs w:val="24"/>
                <w:lang w:eastAsia="lt-LT"/>
              </w:rPr>
            </w:pPr>
            <w:r>
              <w:rPr>
                <w:szCs w:val="24"/>
                <w:lang w:eastAsia="lt-LT"/>
              </w:rPr>
              <w:t>Metinės pajamos (Eur)</w:t>
            </w:r>
          </w:p>
        </w:tc>
        <w:tc>
          <w:tcPr>
            <w:tcW w:w="840" w:type="pct"/>
            <w:gridSpan w:val="6"/>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rsidTr="00D37D7A">
        <w:trPr>
          <w:gridAfter w:val="1"/>
          <w:wAfter w:w="211" w:type="pct"/>
          <w:trHeight w:val="315"/>
          <w:jc w:val="center"/>
        </w:trPr>
        <w:tc>
          <w:tcPr>
            <w:tcW w:w="328" w:type="pct"/>
            <w:vMerge/>
            <w:tcBorders>
              <w:top w:val="single" w:sz="4" w:space="0" w:color="000000"/>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rsidR="007C655B" w:rsidRDefault="00D37D7A">
            <w:pPr>
              <w:jc w:val="center"/>
              <w:rPr>
                <w:szCs w:val="24"/>
                <w:lang w:eastAsia="lt-LT"/>
              </w:rPr>
            </w:pPr>
            <w:r>
              <w:rPr>
                <w:szCs w:val="24"/>
                <w:lang w:eastAsia="lt-LT"/>
              </w:rPr>
              <w:t>0,00</w:t>
            </w:r>
          </w:p>
        </w:tc>
      </w:tr>
    </w:tbl>
    <w:p w:rsidR="007C655B" w:rsidRDefault="007C655B">
      <w:pPr>
        <w:jc w:val="both"/>
        <w:rPr>
          <w:bCs/>
          <w:szCs w:val="24"/>
        </w:rPr>
      </w:pPr>
    </w:p>
    <w:p w:rsidR="00D37D7A" w:rsidRDefault="00D37D7A">
      <w:pPr>
        <w:tabs>
          <w:tab w:val="center" w:pos="4153"/>
          <w:tab w:val="right" w:pos="8306"/>
        </w:tabs>
        <w:ind w:firstLine="720"/>
        <w:jc w:val="both"/>
      </w:pPr>
      <w:r>
        <w:rPr>
          <w:bCs/>
          <w:szCs w:val="24"/>
        </w:rPr>
        <w:br w:type="page"/>
      </w:r>
    </w:p>
    <w:p w:rsidR="00D37D7A" w:rsidRDefault="00D37D7A" w:rsidP="00D37D7A">
      <w:pPr>
        <w:tabs>
          <w:tab w:val="left" w:pos="4141"/>
        </w:tabs>
        <w:ind w:left="1132" w:firstLine="4538"/>
        <w:rPr>
          <w:szCs w:val="24"/>
          <w:lang w:eastAsia="lt-LT"/>
        </w:rPr>
      </w:pPr>
      <w:r>
        <w:rPr>
          <w:szCs w:val="24"/>
          <w:lang w:eastAsia="lt-LT"/>
        </w:rPr>
        <w:t xml:space="preserve">Smulkiojo ar vidutinio verslo subjekto </w:t>
      </w:r>
    </w:p>
    <w:p w:rsidR="00D37D7A" w:rsidRDefault="00D37D7A" w:rsidP="00D37D7A">
      <w:pPr>
        <w:tabs>
          <w:tab w:val="left" w:pos="4141"/>
        </w:tabs>
        <w:ind w:left="1132" w:firstLine="4538"/>
        <w:rPr>
          <w:szCs w:val="24"/>
          <w:lang w:eastAsia="lt-LT"/>
        </w:rPr>
      </w:pPr>
      <w:r>
        <w:rPr>
          <w:szCs w:val="24"/>
          <w:lang w:eastAsia="lt-LT"/>
        </w:rPr>
        <w:t xml:space="preserve">statuso deklaracijos formos F1 </w:t>
      </w:r>
    </w:p>
    <w:p w:rsidR="00D37D7A" w:rsidRDefault="00D37D7A" w:rsidP="00D37D7A">
      <w:pPr>
        <w:tabs>
          <w:tab w:val="left" w:pos="4141"/>
        </w:tabs>
        <w:ind w:left="1132" w:firstLine="4538"/>
        <w:rPr>
          <w:szCs w:val="24"/>
          <w:lang w:eastAsia="lt-LT"/>
        </w:rPr>
      </w:pPr>
      <w:r>
        <w:rPr>
          <w:szCs w:val="24"/>
          <w:lang w:eastAsia="lt-LT"/>
        </w:rPr>
        <w:t>2 priedas</w:t>
      </w:r>
    </w:p>
    <w:p w:rsidR="00D37D7A" w:rsidRDefault="00D37D7A">
      <w:pPr>
        <w:tabs>
          <w:tab w:val="left" w:pos="4141"/>
        </w:tabs>
        <w:ind w:left="1132"/>
        <w:rPr>
          <w:sz w:val="22"/>
          <w:szCs w:val="22"/>
          <w:lang w:eastAsia="lt-LT"/>
        </w:rPr>
      </w:pPr>
    </w:p>
    <w:p w:rsidR="00D37D7A" w:rsidRDefault="00D37D7A">
      <w:pPr>
        <w:rPr>
          <w:sz w:val="22"/>
          <w:szCs w:val="22"/>
          <w:lang w:eastAsia="lt-LT"/>
        </w:rPr>
      </w:pPr>
      <w:r>
        <w:rPr>
          <w:sz w:val="22"/>
          <w:szCs w:val="22"/>
          <w:lang w:eastAsia="lt-LT"/>
        </w:rPr>
        <w:tab/>
      </w:r>
    </w:p>
    <w:p w:rsidR="00D37D7A" w:rsidRDefault="00D37D7A">
      <w:pPr>
        <w:tabs>
          <w:tab w:val="left" w:pos="638"/>
          <w:tab w:val="left" w:pos="1276"/>
          <w:tab w:val="left" w:pos="1916"/>
          <w:tab w:val="left" w:pos="2516"/>
          <w:tab w:val="left" w:pos="2973"/>
          <w:tab w:val="left" w:pos="3214"/>
          <w:tab w:val="left" w:pos="4453"/>
          <w:tab w:val="left" w:pos="9503"/>
          <w:tab w:val="left" w:pos="9928"/>
        </w:tabs>
        <w:rPr>
          <w:sz w:val="20"/>
          <w:lang w:eastAsia="lt-LT"/>
        </w:rPr>
      </w:pPr>
      <w:r>
        <w:rPr>
          <w:sz w:val="22"/>
          <w:szCs w:val="22"/>
          <w:lang w:eastAsia="lt-LT"/>
        </w:rPr>
        <w:tab/>
      </w:r>
    </w:p>
    <w:tbl>
      <w:tblPr>
        <w:tblW w:w="10171" w:type="dxa"/>
        <w:tblLayout w:type="fixed"/>
        <w:tblLook w:val="04A0" w:firstRow="1" w:lastRow="0" w:firstColumn="1" w:lastColumn="0" w:noHBand="0" w:noVBand="1"/>
      </w:tblPr>
      <w:tblGrid>
        <w:gridCol w:w="638"/>
        <w:gridCol w:w="638"/>
        <w:gridCol w:w="640"/>
        <w:gridCol w:w="600"/>
        <w:gridCol w:w="457"/>
        <w:gridCol w:w="241"/>
        <w:gridCol w:w="1239"/>
        <w:gridCol w:w="1792"/>
        <w:gridCol w:w="393"/>
        <w:gridCol w:w="1975"/>
        <w:gridCol w:w="890"/>
        <w:gridCol w:w="425"/>
        <w:gridCol w:w="243"/>
      </w:tblGrid>
      <w:tr w:rsidR="007C655B" w:rsidTr="00B20C31">
        <w:trPr>
          <w:trHeight w:val="315"/>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987" w:type="dxa"/>
            <w:gridSpan w:val="7"/>
            <w:tcBorders>
              <w:top w:val="nil"/>
              <w:left w:val="nil"/>
              <w:bottom w:val="nil"/>
              <w:right w:val="nil"/>
            </w:tcBorders>
            <w:shd w:val="clear" w:color="auto" w:fill="auto"/>
            <w:noWrap/>
            <w:vAlign w:val="bottom"/>
            <w:hideMark/>
          </w:tcPr>
          <w:p w:rsidR="007C655B" w:rsidRDefault="00D37D7A">
            <w:pPr>
              <w:tabs>
                <w:tab w:val="left" w:pos="1481"/>
              </w:tabs>
              <w:ind w:firstLine="682"/>
              <w:jc w:val="both"/>
              <w:rPr>
                <w:b/>
                <w:bCs/>
                <w:szCs w:val="24"/>
                <w:lang w:eastAsia="lt-LT"/>
              </w:rPr>
            </w:pPr>
            <w:r>
              <w:rPr>
                <w:b/>
                <w:bCs/>
                <w:szCs w:val="24"/>
                <w:lang w:eastAsia="lt-LT"/>
              </w:rPr>
              <w:t>SUSIJUSIOS ĮMONĖS</w:t>
            </w:r>
          </w:p>
          <w:p w:rsidR="007C655B" w:rsidRDefault="007C655B">
            <w:pPr>
              <w:tabs>
                <w:tab w:val="left" w:pos="1481"/>
              </w:tabs>
              <w:jc w:val="both"/>
              <w:rPr>
                <w:b/>
                <w:bCs/>
                <w:szCs w:val="24"/>
                <w:lang w:eastAsia="lt-LT"/>
              </w:rPr>
            </w:pPr>
          </w:p>
          <w:p w:rsidR="007C655B" w:rsidRDefault="00D37D7A">
            <w:pPr>
              <w:tabs>
                <w:tab w:val="left" w:pos="1481"/>
              </w:tabs>
              <w:ind w:firstLine="1240"/>
              <w:jc w:val="both"/>
              <w:rPr>
                <w:b/>
                <w:bCs/>
                <w:szCs w:val="24"/>
                <w:lang w:eastAsia="lt-LT"/>
              </w:rPr>
            </w:pPr>
            <w:r>
              <w:rPr>
                <w:b/>
                <w:bCs/>
                <w:szCs w:val="24"/>
                <w:lang w:eastAsia="lt-LT"/>
              </w:rPr>
              <w:t>I SKYRIUS</w:t>
            </w:r>
          </w:p>
          <w:p w:rsidR="007C655B" w:rsidRDefault="00D37D7A">
            <w:pPr>
              <w:tabs>
                <w:tab w:val="left" w:pos="1481"/>
              </w:tabs>
              <w:jc w:val="both"/>
              <w:rPr>
                <w:b/>
                <w:bCs/>
                <w:szCs w:val="24"/>
                <w:lang w:eastAsia="lt-LT"/>
              </w:rPr>
            </w:pPr>
            <w:r>
              <w:rPr>
                <w:b/>
                <w:bCs/>
                <w:szCs w:val="24"/>
                <w:lang w:eastAsia="lt-LT"/>
              </w:rPr>
              <w:t xml:space="preserve">SUSIJUSIŲ ĮMONIŲ DUOMENYS S1 </w:t>
            </w:r>
          </w:p>
          <w:p w:rsidR="007C655B" w:rsidRDefault="00D37D7A">
            <w:pPr>
              <w:tabs>
                <w:tab w:val="left" w:pos="1481"/>
              </w:tabs>
              <w:ind w:firstLine="1302"/>
              <w:jc w:val="both"/>
              <w:rPr>
                <w:b/>
                <w:bCs/>
                <w:szCs w:val="24"/>
                <w:lang w:eastAsia="lt-LT"/>
              </w:rPr>
            </w:pPr>
            <w:r>
              <w:rPr>
                <w:b/>
                <w:bCs/>
                <w:szCs w:val="24"/>
                <w:lang w:eastAsia="lt-LT"/>
              </w:rPr>
              <w:t>(forma S1)</w:t>
            </w:r>
          </w:p>
        </w:tc>
        <w:tc>
          <w:tcPr>
            <w:tcW w:w="425" w:type="dxa"/>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315"/>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rsidR="007C655B" w:rsidRDefault="007C655B">
            <w:pPr>
              <w:ind w:firstLine="53"/>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rsidR="007C655B" w:rsidRDefault="00D37D7A">
            <w:pPr>
              <w:ind w:firstLine="62"/>
              <w:jc w:val="center"/>
              <w:rPr>
                <w:szCs w:val="24"/>
                <w:lang w:eastAsia="lt-LT"/>
              </w:rPr>
            </w:pPr>
            <w:r>
              <w:rPr>
                <w:szCs w:val="24"/>
                <w:lang w:eastAsia="lt-LT"/>
              </w:rPr>
              <w:t xml:space="preserve">-  - </w:t>
            </w:r>
          </w:p>
        </w:tc>
        <w:tc>
          <w:tcPr>
            <w:tcW w:w="393"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225"/>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rsidR="007C655B" w:rsidRDefault="00D37D7A">
            <w:pPr>
              <w:ind w:firstLine="53"/>
              <w:jc w:val="center"/>
              <w:rPr>
                <w:sz w:val="20"/>
                <w:lang w:eastAsia="lt-LT"/>
              </w:rPr>
            </w:pPr>
            <w:r>
              <w:rPr>
                <w:sz w:val="20"/>
                <w:lang w:eastAsia="lt-LT"/>
              </w:rPr>
              <w:t>(deklaracijos data)</w:t>
            </w:r>
          </w:p>
        </w:tc>
        <w:tc>
          <w:tcPr>
            <w:tcW w:w="393"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315"/>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rsidR="007C655B" w:rsidRDefault="007C655B">
            <w:pPr>
              <w:ind w:firstLine="62"/>
              <w:jc w:val="center"/>
              <w:rPr>
                <w:szCs w:val="24"/>
                <w:lang w:eastAsia="lt-LT"/>
              </w:rPr>
            </w:pPr>
          </w:p>
        </w:tc>
        <w:tc>
          <w:tcPr>
            <w:tcW w:w="393"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240"/>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rsidR="007C655B" w:rsidRDefault="00D37D7A">
            <w:pPr>
              <w:ind w:firstLine="53"/>
              <w:jc w:val="center"/>
              <w:rPr>
                <w:sz w:val="20"/>
                <w:lang w:eastAsia="lt-LT"/>
              </w:rPr>
            </w:pPr>
            <w:r>
              <w:rPr>
                <w:sz w:val="20"/>
                <w:lang w:eastAsia="lt-LT"/>
              </w:rPr>
              <w:t>(sudarymo vieta)</w:t>
            </w:r>
          </w:p>
        </w:tc>
        <w:tc>
          <w:tcPr>
            <w:tcW w:w="393"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rsidR="007C655B" w:rsidRDefault="007C655B">
            <w:pPr>
              <w:ind w:right="83"/>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165"/>
        </w:trPr>
        <w:tc>
          <w:tcPr>
            <w:tcW w:w="638"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640"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600"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457" w:type="dxa"/>
            <w:tcBorders>
              <w:top w:val="nil"/>
              <w:left w:val="nil"/>
              <w:bottom w:val="nil"/>
              <w:right w:val="nil"/>
            </w:tcBorders>
            <w:shd w:val="clear" w:color="auto" w:fill="auto"/>
            <w:noWrap/>
            <w:vAlign w:val="bottom"/>
            <w:hideMark/>
          </w:tcPr>
          <w:p w:rsidR="007C655B" w:rsidRDefault="007C655B">
            <w:pPr>
              <w:jc w:val="both"/>
              <w:rPr>
                <w:sz w:val="20"/>
                <w:lang w:eastAsia="lt-LT"/>
              </w:rPr>
            </w:pPr>
          </w:p>
        </w:tc>
        <w:tc>
          <w:tcPr>
            <w:tcW w:w="241"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239"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375"/>
        </w:trPr>
        <w:tc>
          <w:tcPr>
            <w:tcW w:w="2516" w:type="dxa"/>
            <w:gridSpan w:val="4"/>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Pirminė</w:t>
            </w:r>
          </w:p>
        </w:tc>
        <w:tc>
          <w:tcPr>
            <w:tcW w:w="45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7C655B" w:rsidRDefault="007C655B">
            <w:pPr>
              <w:ind w:firstLine="62"/>
              <w:jc w:val="center"/>
              <w:rPr>
                <w:szCs w:val="24"/>
                <w:lang w:eastAsia="lt-LT"/>
              </w:rPr>
            </w:pPr>
          </w:p>
        </w:tc>
        <w:tc>
          <w:tcPr>
            <w:tcW w:w="241"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1239"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rsidTr="00B20C31">
        <w:trPr>
          <w:trHeight w:val="360"/>
        </w:trPr>
        <w:tc>
          <w:tcPr>
            <w:tcW w:w="2516" w:type="dxa"/>
            <w:gridSpan w:val="4"/>
            <w:tcBorders>
              <w:top w:val="nil"/>
              <w:left w:val="nil"/>
              <w:bottom w:val="nil"/>
              <w:right w:val="nil"/>
            </w:tcBorders>
            <w:shd w:val="clear" w:color="auto" w:fill="auto"/>
            <w:noWrap/>
            <w:vAlign w:val="bottom"/>
            <w:hideMark/>
          </w:tcPr>
          <w:p w:rsidR="007C655B" w:rsidRDefault="00D37D7A">
            <w:pPr>
              <w:jc w:val="both"/>
              <w:rPr>
                <w:b/>
                <w:bCs/>
                <w:sz w:val="22"/>
                <w:szCs w:val="22"/>
                <w:lang w:eastAsia="lt-LT"/>
              </w:rPr>
            </w:pPr>
            <w:r>
              <w:rPr>
                <w:b/>
                <w:bCs/>
                <w:sz w:val="22"/>
                <w:szCs w:val="22"/>
                <w:lang w:eastAsia="lt-LT"/>
              </w:rPr>
              <w:t>Patikslinta</w:t>
            </w:r>
          </w:p>
        </w:tc>
        <w:tc>
          <w:tcPr>
            <w:tcW w:w="457" w:type="dxa"/>
            <w:tcBorders>
              <w:top w:val="nil"/>
              <w:left w:val="single" w:sz="8" w:space="0" w:color="auto"/>
              <w:bottom w:val="single" w:sz="8" w:space="0" w:color="auto"/>
              <w:right w:val="single" w:sz="8" w:space="0" w:color="auto"/>
            </w:tcBorders>
            <w:shd w:val="clear" w:color="000000" w:fill="FFFFFF"/>
            <w:noWrap/>
            <w:vAlign w:val="bottom"/>
            <w:hideMark/>
          </w:tcPr>
          <w:p w:rsidR="007C655B" w:rsidRDefault="007C655B">
            <w:pPr>
              <w:ind w:firstLine="57"/>
              <w:jc w:val="center"/>
              <w:rPr>
                <w:sz w:val="22"/>
                <w:szCs w:val="22"/>
                <w:lang w:eastAsia="lt-LT"/>
              </w:rPr>
            </w:pPr>
          </w:p>
        </w:tc>
        <w:tc>
          <w:tcPr>
            <w:tcW w:w="241"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1239"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r>
      <w:tr w:rsidR="007C655B" w:rsidTr="00B20C31">
        <w:trPr>
          <w:trHeight w:val="180"/>
        </w:trPr>
        <w:tc>
          <w:tcPr>
            <w:tcW w:w="638" w:type="dxa"/>
            <w:tcBorders>
              <w:top w:val="nil"/>
              <w:left w:val="nil"/>
              <w:bottom w:val="single" w:sz="4" w:space="0" w:color="auto"/>
              <w:right w:val="nil"/>
            </w:tcBorders>
            <w:shd w:val="clear" w:color="auto" w:fill="auto"/>
            <w:noWrap/>
            <w:vAlign w:val="bottom"/>
            <w:hideMark/>
          </w:tcPr>
          <w:p w:rsidR="007C655B" w:rsidRDefault="007C655B">
            <w:pPr>
              <w:rPr>
                <w:sz w:val="22"/>
                <w:szCs w:val="22"/>
                <w:lang w:eastAsia="lt-LT"/>
              </w:rPr>
            </w:pPr>
          </w:p>
        </w:tc>
        <w:tc>
          <w:tcPr>
            <w:tcW w:w="638"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640"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600"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457" w:type="dxa"/>
            <w:tcBorders>
              <w:top w:val="nil"/>
              <w:left w:val="nil"/>
              <w:bottom w:val="nil"/>
              <w:right w:val="nil"/>
            </w:tcBorders>
            <w:shd w:val="clear" w:color="auto" w:fill="auto"/>
            <w:noWrap/>
            <w:vAlign w:val="bottom"/>
            <w:hideMark/>
          </w:tcPr>
          <w:p w:rsidR="007C655B" w:rsidRDefault="007C655B">
            <w:pPr>
              <w:jc w:val="center"/>
              <w:rPr>
                <w:sz w:val="22"/>
                <w:szCs w:val="22"/>
                <w:lang w:eastAsia="lt-LT"/>
              </w:rPr>
            </w:pPr>
          </w:p>
        </w:tc>
        <w:tc>
          <w:tcPr>
            <w:tcW w:w="241"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239"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rsidR="007C655B" w:rsidRDefault="007C655B">
            <w:pPr>
              <w:rPr>
                <w:sz w:val="22"/>
                <w:szCs w:val="22"/>
                <w:lang w:eastAsia="lt-LT"/>
              </w:rPr>
            </w:pPr>
          </w:p>
        </w:tc>
      </w:tr>
      <w:tr w:rsidR="007C655B" w:rsidTr="00B20C31">
        <w:trPr>
          <w:gridAfter w:val="1"/>
          <w:wAfter w:w="243" w:type="dxa"/>
          <w:trHeight w:val="409"/>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1.</w:t>
            </w:r>
          </w:p>
        </w:tc>
        <w:tc>
          <w:tcPr>
            <w:tcW w:w="9290" w:type="dxa"/>
            <w:gridSpan w:val="11"/>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Verslo subjekto metinių finansinių ataskaitų sudarymo būdas</w:t>
            </w:r>
          </w:p>
        </w:tc>
      </w:tr>
      <w:tr w:rsidR="007C655B" w:rsidTr="00B20C31">
        <w:trPr>
          <w:gridAfter w:val="1"/>
          <w:wAfter w:w="243" w:type="dxa"/>
          <w:trHeight w:val="345"/>
        </w:trPr>
        <w:tc>
          <w:tcPr>
            <w:tcW w:w="8613" w:type="dxa"/>
            <w:gridSpan w:val="10"/>
            <w:vMerge w:val="restart"/>
            <w:tcBorders>
              <w:top w:val="single" w:sz="4" w:space="0" w:color="auto"/>
              <w:left w:val="single" w:sz="4" w:space="0" w:color="auto"/>
              <w:bottom w:val="nil"/>
              <w:right w:val="nil"/>
            </w:tcBorders>
            <w:shd w:val="clear" w:color="auto" w:fill="auto"/>
            <w:hideMark/>
          </w:tcPr>
          <w:p w:rsidR="007C655B" w:rsidRDefault="00D37D7A">
            <w:pPr>
              <w:ind w:firstLineChars="100" w:firstLine="220"/>
              <w:rPr>
                <w:sz w:val="22"/>
                <w:szCs w:val="22"/>
                <w:lang w:eastAsia="lt-LT"/>
              </w:rPr>
            </w:pPr>
            <w:r>
              <w:rPr>
                <w:sz w:val="22"/>
                <w:szCs w:val="22"/>
                <w:lang w:eastAsia="lt-LT"/>
              </w:rPr>
              <w:t>Verslo subjektas sudaro metines konsoliduotąsias finansines ataskaitas arba jo duomenys yra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rsidR="007C655B" w:rsidRDefault="007C655B">
            <w:pPr>
              <w:ind w:firstLine="57"/>
              <w:jc w:val="center"/>
              <w:rPr>
                <w:b/>
                <w:bCs/>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rsidR="007C655B" w:rsidRDefault="007C655B">
            <w:pPr>
              <w:ind w:firstLine="57"/>
              <w:jc w:val="center"/>
              <w:rPr>
                <w:sz w:val="22"/>
                <w:szCs w:val="22"/>
                <w:lang w:eastAsia="lt-LT"/>
              </w:rPr>
            </w:pPr>
          </w:p>
        </w:tc>
      </w:tr>
      <w:tr w:rsidR="007C655B" w:rsidTr="00B20C31">
        <w:trPr>
          <w:gridAfter w:val="1"/>
          <w:wAfter w:w="243" w:type="dxa"/>
          <w:trHeight w:val="315"/>
        </w:trPr>
        <w:tc>
          <w:tcPr>
            <w:tcW w:w="8613" w:type="dxa"/>
            <w:gridSpan w:val="10"/>
            <w:vMerge/>
            <w:tcBorders>
              <w:top w:val="single" w:sz="4" w:space="0" w:color="auto"/>
              <w:left w:val="single" w:sz="4" w:space="0" w:color="auto"/>
              <w:bottom w:val="single" w:sz="4" w:space="0" w:color="auto"/>
              <w:right w:val="nil"/>
            </w:tcBorders>
            <w:vAlign w:val="center"/>
            <w:hideMark/>
          </w:tcPr>
          <w:p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rsidR="007C655B" w:rsidRDefault="007C655B">
            <w:pPr>
              <w:jc w:val="center"/>
              <w:rPr>
                <w:b/>
                <w:bCs/>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rsidR="007C655B" w:rsidRDefault="007C655B">
            <w:pPr>
              <w:jc w:val="both"/>
              <w:rPr>
                <w:sz w:val="22"/>
                <w:szCs w:val="22"/>
                <w:lang w:eastAsia="lt-LT"/>
              </w:rPr>
            </w:pPr>
          </w:p>
        </w:tc>
      </w:tr>
      <w:tr w:rsidR="007C655B" w:rsidTr="00B20C31">
        <w:trPr>
          <w:gridAfter w:val="1"/>
          <w:wAfter w:w="243" w:type="dxa"/>
          <w:trHeight w:val="345"/>
        </w:trPr>
        <w:tc>
          <w:tcPr>
            <w:tcW w:w="8613" w:type="dxa"/>
            <w:gridSpan w:val="10"/>
            <w:vMerge w:val="restart"/>
            <w:tcBorders>
              <w:top w:val="single" w:sz="4" w:space="0" w:color="auto"/>
              <w:left w:val="single" w:sz="4" w:space="0" w:color="auto"/>
              <w:bottom w:val="single" w:sz="4" w:space="0" w:color="000000"/>
              <w:right w:val="nil"/>
            </w:tcBorders>
            <w:shd w:val="clear" w:color="auto" w:fill="auto"/>
            <w:hideMark/>
          </w:tcPr>
          <w:p w:rsidR="007C655B" w:rsidRDefault="00D37D7A">
            <w:pPr>
              <w:ind w:firstLineChars="100" w:firstLine="220"/>
              <w:rPr>
                <w:sz w:val="22"/>
                <w:szCs w:val="22"/>
                <w:lang w:eastAsia="lt-LT"/>
              </w:rPr>
            </w:pPr>
            <w:r>
              <w:rPr>
                <w:sz w:val="22"/>
                <w:szCs w:val="22"/>
                <w:lang w:eastAsia="lt-LT"/>
              </w:rPr>
              <w:t>Verslo subjektas nesudaro metinių konsoliduotųjų finansinių ataskaitų ir jo duomenys nėra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rsidR="007C655B" w:rsidRDefault="007C655B">
            <w:pPr>
              <w:ind w:firstLine="57"/>
              <w:jc w:val="both"/>
              <w:rPr>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rsidR="007C655B" w:rsidRDefault="007C655B">
            <w:pPr>
              <w:ind w:firstLine="57"/>
              <w:jc w:val="center"/>
              <w:rPr>
                <w:sz w:val="22"/>
                <w:szCs w:val="22"/>
                <w:lang w:eastAsia="lt-LT"/>
              </w:rPr>
            </w:pPr>
          </w:p>
        </w:tc>
      </w:tr>
      <w:tr w:rsidR="007C655B" w:rsidTr="00B20C31">
        <w:trPr>
          <w:gridAfter w:val="1"/>
          <w:wAfter w:w="243" w:type="dxa"/>
          <w:trHeight w:val="300"/>
        </w:trPr>
        <w:tc>
          <w:tcPr>
            <w:tcW w:w="8613" w:type="dxa"/>
            <w:gridSpan w:val="10"/>
            <w:vMerge/>
            <w:tcBorders>
              <w:top w:val="single" w:sz="4" w:space="0" w:color="auto"/>
              <w:left w:val="single" w:sz="4" w:space="0" w:color="auto"/>
              <w:bottom w:val="single" w:sz="4" w:space="0" w:color="auto"/>
              <w:right w:val="nil"/>
            </w:tcBorders>
            <w:vAlign w:val="center"/>
            <w:hideMark/>
          </w:tcPr>
          <w:p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rsidR="007C655B" w:rsidRDefault="007C655B">
            <w:pPr>
              <w:ind w:firstLine="57"/>
              <w:jc w:val="both"/>
              <w:rPr>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rsidR="007C655B" w:rsidRDefault="007C655B">
            <w:pPr>
              <w:ind w:firstLine="57"/>
              <w:jc w:val="both"/>
              <w:rPr>
                <w:sz w:val="22"/>
                <w:szCs w:val="22"/>
                <w:lang w:eastAsia="lt-LT"/>
              </w:rPr>
            </w:pPr>
          </w:p>
        </w:tc>
      </w:tr>
      <w:tr w:rsidR="007C655B" w:rsidTr="00B20C31">
        <w:trPr>
          <w:gridAfter w:val="1"/>
          <w:wAfter w:w="243" w:type="dxa"/>
          <w:trHeight w:val="420"/>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2.</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Metinių konsoliduotųjų finansinių ataskaitų  duomenys D</w:t>
            </w:r>
            <w:r>
              <w:rPr>
                <w:b/>
                <w:bCs/>
                <w:sz w:val="22"/>
                <w:szCs w:val="22"/>
                <w:vertAlign w:val="subscript"/>
                <w:lang w:eastAsia="lt-LT"/>
              </w:rPr>
              <w:t>A</w:t>
            </w:r>
          </w:p>
        </w:tc>
      </w:tr>
      <w:tr w:rsidR="007C655B"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2.1.</w:t>
            </w:r>
          </w:p>
        </w:tc>
        <w:tc>
          <w:tcPr>
            <w:tcW w:w="7975" w:type="dxa"/>
            <w:gridSpan w:val="9"/>
            <w:tcBorders>
              <w:top w:val="single" w:sz="4" w:space="0" w:color="auto"/>
              <w:left w:val="nil"/>
              <w:bottom w:val="single" w:sz="4" w:space="0" w:color="auto"/>
              <w:right w:val="nil"/>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Praėjusių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 w:val="22"/>
                <w:szCs w:val="22"/>
                <w:lang w:eastAsia="lt-LT"/>
              </w:rPr>
            </w:pPr>
            <w:r>
              <w:rPr>
                <w:b/>
                <w:bCs/>
                <w:sz w:val="22"/>
                <w:szCs w:val="22"/>
                <w:lang w:eastAsia="lt-LT"/>
              </w:rPr>
              <w:t>(metai)</w:t>
            </w:r>
          </w:p>
        </w:tc>
      </w:tr>
      <w:tr w:rsidR="007C655B"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Metinės pajamos  (Eur)</w:t>
            </w:r>
          </w:p>
        </w:tc>
        <w:tc>
          <w:tcPr>
            <w:tcW w:w="3683" w:type="dxa"/>
            <w:gridSpan w:val="4"/>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Balanse nurodyto turto vertė (Eur)</w:t>
            </w:r>
          </w:p>
        </w:tc>
      </w:tr>
      <w:tr w:rsidR="007C655B"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r>
      <w:tr w:rsidR="007C655B"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2.2.</w:t>
            </w:r>
          </w:p>
        </w:tc>
        <w:tc>
          <w:tcPr>
            <w:tcW w:w="7975" w:type="dxa"/>
            <w:gridSpan w:val="9"/>
            <w:tcBorders>
              <w:top w:val="single" w:sz="4" w:space="0" w:color="auto"/>
              <w:left w:val="nil"/>
              <w:bottom w:val="single" w:sz="4" w:space="0" w:color="auto"/>
              <w:right w:val="nil"/>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 w:val="22"/>
                <w:szCs w:val="22"/>
                <w:lang w:eastAsia="lt-LT"/>
              </w:rPr>
            </w:pPr>
            <w:r>
              <w:rPr>
                <w:b/>
                <w:bCs/>
                <w:sz w:val="22"/>
                <w:szCs w:val="22"/>
                <w:lang w:eastAsia="lt-LT"/>
              </w:rPr>
              <w:t>(metai)</w:t>
            </w:r>
          </w:p>
        </w:tc>
      </w:tr>
      <w:tr w:rsidR="007C655B"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Balanse nurodyto turto vertė  (Eur)</w:t>
            </w:r>
          </w:p>
        </w:tc>
      </w:tr>
      <w:tr w:rsidR="007C655B"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r>
      <w:tr w:rsidR="007C655B"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2.3.</w:t>
            </w:r>
          </w:p>
        </w:tc>
        <w:tc>
          <w:tcPr>
            <w:tcW w:w="7975" w:type="dxa"/>
            <w:gridSpan w:val="9"/>
            <w:tcBorders>
              <w:top w:val="single" w:sz="4" w:space="0" w:color="auto"/>
              <w:left w:val="nil"/>
              <w:bottom w:val="single" w:sz="4" w:space="0" w:color="auto"/>
              <w:right w:val="nil"/>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Užužpraeitų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b/>
                <w:bCs/>
                <w:sz w:val="22"/>
                <w:szCs w:val="22"/>
                <w:lang w:eastAsia="lt-LT"/>
              </w:rPr>
            </w:pPr>
            <w:r>
              <w:rPr>
                <w:b/>
                <w:bCs/>
                <w:sz w:val="22"/>
                <w:szCs w:val="22"/>
                <w:lang w:eastAsia="lt-LT"/>
              </w:rPr>
              <w:t>(metai)</w:t>
            </w:r>
          </w:p>
        </w:tc>
      </w:tr>
      <w:tr w:rsidR="007C655B"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Vidutinis metinis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Balanse nurodyto turto vertė (Eur)</w:t>
            </w:r>
          </w:p>
        </w:tc>
      </w:tr>
      <w:tr w:rsidR="007C655B"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rsidR="007C655B" w:rsidRDefault="007C655B">
            <w:pPr>
              <w:ind w:firstLine="57"/>
              <w:jc w:val="center"/>
              <w:rPr>
                <w:sz w:val="22"/>
                <w:szCs w:val="22"/>
                <w:lang w:eastAsia="lt-LT"/>
              </w:rPr>
            </w:pPr>
          </w:p>
        </w:tc>
      </w:tr>
      <w:tr w:rsidR="007C655B"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3.</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Susijusių įmonių, kurių duomenys įtraukti į metines konsoliduotąsias finansines ataskaitas, identifikavimas</w:t>
            </w:r>
          </w:p>
        </w:tc>
      </w:tr>
      <w:tr w:rsidR="007C655B" w:rsidTr="00ED2E9F">
        <w:trPr>
          <w:gridAfter w:val="1"/>
          <w:wAfter w:w="243" w:type="dxa"/>
          <w:trHeight w:val="990"/>
        </w:trPr>
        <w:tc>
          <w:tcPr>
            <w:tcW w:w="2973" w:type="dxa"/>
            <w:gridSpan w:val="5"/>
            <w:tcBorders>
              <w:top w:val="nil"/>
              <w:left w:val="single" w:sz="4" w:space="0" w:color="auto"/>
              <w:bottom w:val="single" w:sz="4" w:space="0" w:color="auto"/>
              <w:right w:val="single" w:sz="4" w:space="0" w:color="auto"/>
            </w:tcBorders>
            <w:shd w:val="clear" w:color="auto" w:fill="auto"/>
            <w:vAlign w:val="center"/>
            <w:hideMark/>
          </w:tcPr>
          <w:p w:rsidR="007C655B" w:rsidRDefault="00D37D7A">
            <w:pPr>
              <w:jc w:val="center"/>
              <w:rPr>
                <w:sz w:val="22"/>
                <w:szCs w:val="22"/>
                <w:lang w:eastAsia="lt-LT"/>
              </w:rPr>
            </w:pPr>
            <w:r>
              <w:rPr>
                <w:sz w:val="22"/>
                <w:szCs w:val="22"/>
                <w:lang w:eastAsia="lt-LT"/>
              </w:rPr>
              <w:t>Susijusios įmonės pavadinimas</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rsidR="007C655B" w:rsidRDefault="00D37D7A">
            <w:pPr>
              <w:jc w:val="center"/>
              <w:rPr>
                <w:sz w:val="22"/>
                <w:szCs w:val="22"/>
                <w:lang w:eastAsia="lt-LT"/>
              </w:rPr>
            </w:pPr>
            <w:r>
              <w:rPr>
                <w:sz w:val="22"/>
                <w:szCs w:val="22"/>
                <w:lang w:eastAsia="lt-LT"/>
              </w:rPr>
              <w:t>Susijusios įmonės buveinė</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rsidR="007C655B" w:rsidRDefault="00D37D7A">
            <w:pPr>
              <w:jc w:val="center"/>
              <w:rPr>
                <w:sz w:val="22"/>
                <w:szCs w:val="22"/>
                <w:lang w:eastAsia="lt-LT"/>
              </w:rPr>
            </w:pPr>
            <w:r>
              <w:rPr>
                <w:sz w:val="22"/>
                <w:szCs w:val="22"/>
                <w:lang w:eastAsia="lt-LT"/>
              </w:rPr>
              <w:t>Susijusios įmonės kodas</w:t>
            </w:r>
          </w:p>
        </w:tc>
        <w:tc>
          <w:tcPr>
            <w:tcW w:w="3290" w:type="dxa"/>
            <w:gridSpan w:val="3"/>
            <w:tcBorders>
              <w:top w:val="single" w:sz="4" w:space="0" w:color="auto"/>
              <w:left w:val="nil"/>
              <w:bottom w:val="single" w:sz="4" w:space="0" w:color="auto"/>
              <w:right w:val="single" w:sz="4" w:space="0" w:color="auto"/>
            </w:tcBorders>
            <w:shd w:val="clear" w:color="auto" w:fill="auto"/>
            <w:vAlign w:val="center"/>
            <w:hideMark/>
          </w:tcPr>
          <w:p w:rsidR="007C655B" w:rsidRDefault="00D37D7A">
            <w:pPr>
              <w:jc w:val="center"/>
              <w:rPr>
                <w:sz w:val="22"/>
                <w:szCs w:val="22"/>
                <w:lang w:eastAsia="lt-LT"/>
              </w:rPr>
            </w:pPr>
            <w:r>
              <w:rPr>
                <w:sz w:val="22"/>
                <w:szCs w:val="22"/>
                <w:lang w:eastAsia="lt-LT"/>
              </w:rPr>
              <w:t>Susijusios įmonės vadovo vardas, pavardė ir pareigos</w:t>
            </w:r>
          </w:p>
        </w:tc>
      </w:tr>
      <w:tr w:rsidR="007C655B"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rsidR="007C655B" w:rsidRDefault="007C655B">
            <w:pPr>
              <w:rPr>
                <w:sz w:val="22"/>
                <w:szCs w:val="22"/>
                <w:lang w:eastAsia="lt-LT"/>
              </w:rPr>
            </w:pPr>
          </w:p>
        </w:tc>
      </w:tr>
      <w:tr w:rsidR="007C655B" w:rsidTr="00ED2E9F">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single" w:sz="4" w:space="0" w:color="auto"/>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single" w:sz="4" w:space="0" w:color="auto"/>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single" w:sz="4" w:space="0" w:color="auto"/>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rsidR="007C655B" w:rsidRDefault="007C655B">
            <w:pPr>
              <w:ind w:firstLine="57"/>
              <w:jc w:val="center"/>
              <w:rPr>
                <w:sz w:val="22"/>
                <w:szCs w:val="22"/>
                <w:lang w:eastAsia="lt-LT"/>
              </w:rPr>
            </w:pPr>
          </w:p>
        </w:tc>
      </w:tr>
      <w:tr w:rsidR="007C655B"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rsidR="007C655B" w:rsidRDefault="007C655B">
            <w:pPr>
              <w:rPr>
                <w:sz w:val="22"/>
                <w:szCs w:val="22"/>
                <w:lang w:eastAsia="lt-LT"/>
              </w:rPr>
            </w:pPr>
          </w:p>
        </w:tc>
      </w:tr>
      <w:tr w:rsidR="007C655B"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 w:val="22"/>
                <w:szCs w:val="22"/>
                <w:lang w:eastAsia="lt-LT"/>
              </w:rPr>
            </w:pPr>
            <w:r>
              <w:rPr>
                <w:b/>
                <w:bCs/>
                <w:sz w:val="22"/>
                <w:szCs w:val="22"/>
                <w:lang w:eastAsia="lt-LT"/>
              </w:rPr>
              <w:t>4.</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21"/>
              <w:rPr>
                <w:b/>
                <w:bCs/>
                <w:sz w:val="22"/>
                <w:szCs w:val="22"/>
                <w:lang w:eastAsia="lt-LT"/>
              </w:rPr>
            </w:pPr>
            <w:r>
              <w:rPr>
                <w:b/>
                <w:bCs/>
                <w:sz w:val="22"/>
                <w:szCs w:val="22"/>
                <w:lang w:eastAsia="lt-LT"/>
              </w:rPr>
              <w:t>Susijusių įmonių, kurių duomenys neįtraukti į metines konsoliduotąsias finansines ataskaitas, duomenys</w:t>
            </w:r>
          </w:p>
        </w:tc>
      </w:tr>
      <w:tr w:rsidR="007C655B" w:rsidTr="00B20C31">
        <w:trPr>
          <w:gridAfter w:val="1"/>
          <w:wAfter w:w="243" w:type="dxa"/>
          <w:trHeight w:val="405"/>
        </w:trPr>
        <w:tc>
          <w:tcPr>
            <w:tcW w:w="297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ind w:firstLineChars="100" w:firstLine="220"/>
              <w:rPr>
                <w:sz w:val="22"/>
                <w:szCs w:val="22"/>
                <w:lang w:eastAsia="lt-LT"/>
              </w:rPr>
            </w:pPr>
            <w:r>
              <w:rPr>
                <w:sz w:val="22"/>
                <w:szCs w:val="22"/>
                <w:lang w:eastAsia="lt-LT"/>
              </w:rPr>
              <w:t>Susijusios įmonės (pavadinimas, įmonės kodas)</w:t>
            </w:r>
          </w:p>
        </w:tc>
        <w:tc>
          <w:tcPr>
            <w:tcW w:w="6955" w:type="dxa"/>
            <w:gridSpan w:val="7"/>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r>
      <w:tr w:rsidR="007C655B" w:rsidTr="00B20C31">
        <w:trPr>
          <w:gridAfter w:val="1"/>
          <w:wAfter w:w="243" w:type="dxa"/>
          <w:trHeight w:val="945"/>
        </w:trPr>
        <w:tc>
          <w:tcPr>
            <w:tcW w:w="2973" w:type="dxa"/>
            <w:gridSpan w:val="5"/>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Vidutinis metinis darbuotojų skaičius</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Metinės pajamos  (Eur)</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Balanse nurodyto turto vertė  (Eur)</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ED2E9F">
        <w:trPr>
          <w:gridAfter w:val="1"/>
          <w:wAfter w:w="243" w:type="dxa"/>
          <w:trHeight w:val="360"/>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ED2E9F">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single" w:sz="4" w:space="0" w:color="auto"/>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ED2E9F">
        <w:trPr>
          <w:gridAfter w:val="1"/>
          <w:wAfter w:w="243" w:type="dxa"/>
          <w:trHeight w:val="375"/>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ED2E9F">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c>
          <w:tcPr>
            <w:tcW w:w="457" w:type="dxa"/>
            <w:tcBorders>
              <w:top w:val="nil"/>
              <w:left w:val="nil"/>
              <w:bottom w:val="single" w:sz="4" w:space="0" w:color="auto"/>
              <w:right w:val="nil"/>
            </w:tcBorders>
            <w:shd w:val="clear" w:color="auto" w:fill="auto"/>
            <w:vAlign w:val="center"/>
            <w:hideMark/>
          </w:tcPr>
          <w:p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r w:rsidR="007C655B"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rsidR="007C655B" w:rsidRDefault="00D37D7A">
            <w:pPr>
              <w:jc w:val="center"/>
              <w:rPr>
                <w:sz w:val="22"/>
                <w:szCs w:val="22"/>
                <w:lang w:eastAsia="lt-LT"/>
              </w:rPr>
            </w:pPr>
            <w:r>
              <w:rPr>
                <w:sz w:val="22"/>
                <w:szCs w:val="22"/>
                <w:lang w:eastAsia="lt-LT"/>
              </w:rPr>
              <w:t>0,00</w:t>
            </w:r>
          </w:p>
        </w:tc>
      </w:tr>
    </w:tbl>
    <w:p w:rsidR="007C655B" w:rsidRDefault="007C655B">
      <w:pPr>
        <w:jc w:val="both"/>
        <w:rPr>
          <w:bCs/>
          <w:sz w:val="22"/>
          <w:szCs w:val="22"/>
        </w:rPr>
      </w:pPr>
    </w:p>
    <w:p w:rsidR="007C655B" w:rsidRDefault="007C655B">
      <w:pPr>
        <w:rPr>
          <w:bCs/>
          <w:szCs w:val="24"/>
        </w:rPr>
      </w:pPr>
    </w:p>
    <w:tbl>
      <w:tblPr>
        <w:tblW w:w="9531" w:type="dxa"/>
        <w:tblInd w:w="108" w:type="dxa"/>
        <w:tblLook w:val="04A0" w:firstRow="1" w:lastRow="0" w:firstColumn="1" w:lastColumn="0" w:noHBand="0" w:noVBand="1"/>
      </w:tblPr>
      <w:tblGrid>
        <w:gridCol w:w="660"/>
        <w:gridCol w:w="2160"/>
        <w:gridCol w:w="400"/>
        <w:gridCol w:w="2480"/>
        <w:gridCol w:w="520"/>
        <w:gridCol w:w="3311"/>
      </w:tblGrid>
      <w:tr w:rsidR="007C655B">
        <w:trPr>
          <w:trHeight w:val="315"/>
        </w:trPr>
        <w:tc>
          <w:tcPr>
            <w:tcW w:w="66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16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2480" w:type="dxa"/>
            <w:tcBorders>
              <w:top w:val="nil"/>
              <w:left w:val="nil"/>
              <w:bottom w:val="nil"/>
              <w:right w:val="nil"/>
            </w:tcBorders>
            <w:shd w:val="clear" w:color="auto" w:fill="auto"/>
            <w:noWrap/>
            <w:vAlign w:val="bottom"/>
            <w:hideMark/>
          </w:tcPr>
          <w:p w:rsidR="007C655B" w:rsidRDefault="00D37D7A">
            <w:pPr>
              <w:ind w:left="-2589" w:right="-3231" w:firstLine="186"/>
              <w:jc w:val="center"/>
              <w:rPr>
                <w:b/>
                <w:szCs w:val="24"/>
                <w:lang w:eastAsia="lt-LT"/>
              </w:rPr>
            </w:pPr>
            <w:r>
              <w:rPr>
                <w:b/>
                <w:szCs w:val="24"/>
                <w:lang w:eastAsia="lt-LT"/>
              </w:rPr>
              <w:t>II SKYRIUS</w:t>
            </w:r>
          </w:p>
        </w:tc>
        <w:tc>
          <w:tcPr>
            <w:tcW w:w="3831" w:type="dxa"/>
            <w:gridSpan w:val="2"/>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trPr>
          <w:trHeight w:val="315"/>
        </w:trPr>
        <w:tc>
          <w:tcPr>
            <w:tcW w:w="660"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8871" w:type="dxa"/>
            <w:gridSpan w:val="5"/>
            <w:tcBorders>
              <w:top w:val="nil"/>
              <w:left w:val="nil"/>
              <w:bottom w:val="nil"/>
              <w:right w:val="nil"/>
            </w:tcBorders>
            <w:shd w:val="clear" w:color="auto" w:fill="auto"/>
            <w:noWrap/>
            <w:vAlign w:val="bottom"/>
            <w:hideMark/>
          </w:tcPr>
          <w:p w:rsidR="007C655B" w:rsidRDefault="00D37D7A">
            <w:pPr>
              <w:jc w:val="center"/>
              <w:rPr>
                <w:b/>
                <w:bCs/>
                <w:szCs w:val="24"/>
                <w:lang w:eastAsia="lt-LT"/>
              </w:rPr>
            </w:pPr>
            <w:r>
              <w:rPr>
                <w:b/>
                <w:bCs/>
                <w:szCs w:val="24"/>
                <w:lang w:eastAsia="lt-LT"/>
              </w:rPr>
              <w:t>SUSIJUSIOS ĮMONĖS APRAŠYMAS</w:t>
            </w:r>
          </w:p>
          <w:p w:rsidR="007C655B" w:rsidRDefault="00D37D7A">
            <w:pPr>
              <w:ind w:firstLine="3162"/>
              <w:jc w:val="both"/>
              <w:rPr>
                <w:b/>
                <w:bCs/>
                <w:szCs w:val="24"/>
                <w:lang w:eastAsia="lt-LT"/>
              </w:rPr>
            </w:pPr>
            <w:r>
              <w:rPr>
                <w:b/>
                <w:bCs/>
                <w:szCs w:val="24"/>
                <w:lang w:eastAsia="lt-LT"/>
              </w:rPr>
              <w:t>(formos S1 priedas)</w:t>
            </w:r>
          </w:p>
        </w:tc>
      </w:tr>
      <w:tr w:rsidR="007C655B">
        <w:trPr>
          <w:trHeight w:val="315"/>
        </w:trPr>
        <w:tc>
          <w:tcPr>
            <w:tcW w:w="660" w:type="dxa"/>
            <w:tcBorders>
              <w:top w:val="nil"/>
              <w:left w:val="nil"/>
              <w:bottom w:val="nil"/>
              <w:right w:val="nil"/>
            </w:tcBorders>
            <w:shd w:val="clear" w:color="auto" w:fill="auto"/>
            <w:noWrap/>
            <w:vAlign w:val="bottom"/>
            <w:hideMark/>
          </w:tcPr>
          <w:p w:rsidR="007C655B" w:rsidRDefault="007C655B">
            <w:pPr>
              <w:jc w:val="center"/>
              <w:rPr>
                <w:b/>
                <w:bCs/>
                <w:szCs w:val="24"/>
                <w:lang w:eastAsia="lt-LT"/>
              </w:rPr>
            </w:pPr>
          </w:p>
        </w:tc>
        <w:tc>
          <w:tcPr>
            <w:tcW w:w="21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rsidR="007C655B" w:rsidRDefault="00D37D7A">
            <w:pPr>
              <w:ind w:firstLine="1488"/>
              <w:jc w:val="both"/>
              <w:rPr>
                <w:szCs w:val="24"/>
                <w:lang w:eastAsia="lt-LT"/>
              </w:rPr>
            </w:pPr>
            <w:r>
              <w:rPr>
                <w:szCs w:val="24"/>
                <w:lang w:eastAsia="lt-LT"/>
              </w:rPr>
              <w:t xml:space="preserve">- - </w:t>
            </w:r>
          </w:p>
        </w:tc>
        <w:tc>
          <w:tcPr>
            <w:tcW w:w="3311"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r>
      <w:tr w:rsidR="007C655B">
        <w:trPr>
          <w:trHeight w:val="225"/>
        </w:trPr>
        <w:tc>
          <w:tcPr>
            <w:tcW w:w="6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00" w:type="dxa"/>
            <w:gridSpan w:val="2"/>
            <w:tcBorders>
              <w:top w:val="nil"/>
              <w:left w:val="nil"/>
              <w:bottom w:val="nil"/>
              <w:right w:val="nil"/>
            </w:tcBorders>
            <w:shd w:val="clear" w:color="auto" w:fill="auto"/>
            <w:noWrap/>
            <w:vAlign w:val="bottom"/>
            <w:hideMark/>
          </w:tcPr>
          <w:p w:rsidR="007C655B" w:rsidRDefault="00D37D7A">
            <w:pPr>
              <w:ind w:firstLine="53"/>
              <w:jc w:val="center"/>
              <w:rPr>
                <w:sz w:val="20"/>
                <w:lang w:eastAsia="lt-LT"/>
              </w:rPr>
            </w:pPr>
            <w:r>
              <w:rPr>
                <w:sz w:val="20"/>
                <w:lang w:eastAsia="lt-LT"/>
              </w:rPr>
              <w:t>(deklaracijos data)</w:t>
            </w:r>
          </w:p>
        </w:tc>
        <w:tc>
          <w:tcPr>
            <w:tcW w:w="3311"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trPr>
          <w:trHeight w:val="315"/>
        </w:trPr>
        <w:tc>
          <w:tcPr>
            <w:tcW w:w="6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rsidR="007C655B" w:rsidRDefault="007C655B">
            <w:pPr>
              <w:ind w:firstLine="62"/>
              <w:jc w:val="center"/>
              <w:rPr>
                <w:szCs w:val="24"/>
                <w:lang w:eastAsia="lt-LT"/>
              </w:rPr>
            </w:pPr>
          </w:p>
        </w:tc>
        <w:tc>
          <w:tcPr>
            <w:tcW w:w="3311"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r>
      <w:tr w:rsidR="007C655B">
        <w:trPr>
          <w:trHeight w:val="225"/>
        </w:trPr>
        <w:tc>
          <w:tcPr>
            <w:tcW w:w="6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000" w:type="dxa"/>
            <w:gridSpan w:val="2"/>
            <w:tcBorders>
              <w:top w:val="nil"/>
              <w:left w:val="nil"/>
              <w:bottom w:val="nil"/>
              <w:right w:val="nil"/>
            </w:tcBorders>
            <w:shd w:val="clear" w:color="auto" w:fill="auto"/>
            <w:noWrap/>
            <w:vAlign w:val="bottom"/>
            <w:hideMark/>
          </w:tcPr>
          <w:p w:rsidR="007C655B" w:rsidRDefault="00D37D7A">
            <w:pPr>
              <w:ind w:firstLine="53"/>
              <w:jc w:val="center"/>
              <w:rPr>
                <w:sz w:val="20"/>
                <w:lang w:eastAsia="lt-LT"/>
              </w:rPr>
            </w:pPr>
            <w:r>
              <w:rPr>
                <w:sz w:val="20"/>
                <w:lang w:eastAsia="lt-LT"/>
              </w:rPr>
              <w:t>(sudarymo vieta)</w:t>
            </w:r>
          </w:p>
        </w:tc>
        <w:tc>
          <w:tcPr>
            <w:tcW w:w="3311"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r>
      <w:tr w:rsidR="007C655B">
        <w:trPr>
          <w:trHeight w:val="330"/>
        </w:trPr>
        <w:tc>
          <w:tcPr>
            <w:tcW w:w="2820" w:type="dxa"/>
            <w:gridSpan w:val="2"/>
            <w:tcBorders>
              <w:top w:val="nil"/>
              <w:left w:val="nil"/>
              <w:bottom w:val="nil"/>
              <w:right w:val="nil"/>
            </w:tcBorders>
            <w:shd w:val="clear" w:color="auto" w:fill="auto"/>
            <w:noWrap/>
            <w:vAlign w:val="bottom"/>
            <w:hideMark/>
          </w:tcPr>
          <w:p w:rsidR="007C655B" w:rsidRDefault="00D37D7A">
            <w:pPr>
              <w:jc w:val="both"/>
              <w:rPr>
                <w:b/>
                <w:bCs/>
                <w:szCs w:val="24"/>
                <w:lang w:eastAsia="lt-LT"/>
              </w:rPr>
            </w:pPr>
            <w:r>
              <w:rPr>
                <w:b/>
                <w:bCs/>
                <w:szCs w:val="24"/>
                <w:lang w:eastAsia="lt-LT"/>
              </w:rPr>
              <w:t>Pirminė</w:t>
            </w:r>
          </w:p>
        </w:tc>
        <w:tc>
          <w:tcPr>
            <w:tcW w:w="4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C655B" w:rsidRDefault="007C655B">
            <w:pPr>
              <w:ind w:firstLine="62"/>
              <w:jc w:val="center"/>
              <w:rPr>
                <w:szCs w:val="24"/>
                <w:lang w:eastAsia="lt-LT"/>
              </w:rPr>
            </w:pPr>
          </w:p>
        </w:tc>
        <w:tc>
          <w:tcPr>
            <w:tcW w:w="2480" w:type="dxa"/>
            <w:tcBorders>
              <w:top w:val="nil"/>
              <w:left w:val="nil"/>
              <w:bottom w:val="nil"/>
              <w:right w:val="nil"/>
            </w:tcBorders>
            <w:shd w:val="clear" w:color="auto" w:fill="auto"/>
            <w:noWrap/>
            <w:vAlign w:val="bottom"/>
            <w:hideMark/>
          </w:tcPr>
          <w:p w:rsidR="007C655B" w:rsidRDefault="007C655B">
            <w:pPr>
              <w:jc w:val="center"/>
              <w:rPr>
                <w:szCs w:val="24"/>
                <w:lang w:eastAsia="lt-LT"/>
              </w:rPr>
            </w:pPr>
          </w:p>
        </w:tc>
        <w:tc>
          <w:tcPr>
            <w:tcW w:w="52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30"/>
        </w:trPr>
        <w:tc>
          <w:tcPr>
            <w:tcW w:w="2820" w:type="dxa"/>
            <w:gridSpan w:val="2"/>
            <w:tcBorders>
              <w:top w:val="nil"/>
              <w:left w:val="nil"/>
              <w:bottom w:val="nil"/>
              <w:right w:val="nil"/>
            </w:tcBorders>
            <w:shd w:val="clear" w:color="auto" w:fill="auto"/>
            <w:vAlign w:val="bottom"/>
            <w:hideMark/>
          </w:tcPr>
          <w:p w:rsidR="007C655B" w:rsidRDefault="00D37D7A">
            <w:pPr>
              <w:jc w:val="both"/>
              <w:rPr>
                <w:b/>
                <w:bCs/>
                <w:szCs w:val="24"/>
                <w:lang w:eastAsia="lt-LT"/>
              </w:rPr>
            </w:pPr>
            <w:r>
              <w:rPr>
                <w:b/>
                <w:bCs/>
                <w:szCs w:val="24"/>
                <w:lang w:eastAsia="lt-LT"/>
              </w:rPr>
              <w:t>Patikslinta</w:t>
            </w:r>
          </w:p>
        </w:tc>
        <w:tc>
          <w:tcPr>
            <w:tcW w:w="400" w:type="dxa"/>
            <w:tcBorders>
              <w:top w:val="nil"/>
              <w:left w:val="single" w:sz="8" w:space="0" w:color="auto"/>
              <w:bottom w:val="single" w:sz="8" w:space="0" w:color="auto"/>
              <w:right w:val="single" w:sz="8" w:space="0" w:color="auto"/>
            </w:tcBorders>
            <w:shd w:val="clear" w:color="auto" w:fill="auto"/>
            <w:noWrap/>
            <w:vAlign w:val="bottom"/>
            <w:hideMark/>
          </w:tcPr>
          <w:p w:rsidR="007C655B" w:rsidRDefault="007C655B">
            <w:pPr>
              <w:ind w:firstLine="62"/>
              <w:rPr>
                <w:szCs w:val="24"/>
                <w:lang w:eastAsia="lt-LT"/>
              </w:rPr>
            </w:pPr>
          </w:p>
        </w:tc>
        <w:tc>
          <w:tcPr>
            <w:tcW w:w="2480" w:type="dxa"/>
            <w:tcBorders>
              <w:top w:val="nil"/>
              <w:left w:val="nil"/>
              <w:bottom w:val="nil"/>
              <w:right w:val="nil"/>
            </w:tcBorders>
            <w:shd w:val="clear" w:color="auto" w:fill="auto"/>
            <w:noWrap/>
            <w:vAlign w:val="bottom"/>
            <w:hideMark/>
          </w:tcPr>
          <w:p w:rsidR="007C655B" w:rsidRDefault="007C655B">
            <w:pPr>
              <w:rPr>
                <w:szCs w:val="24"/>
                <w:lang w:eastAsia="lt-LT"/>
              </w:rPr>
            </w:pPr>
          </w:p>
        </w:tc>
        <w:tc>
          <w:tcPr>
            <w:tcW w:w="52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15"/>
        </w:trPr>
        <w:tc>
          <w:tcPr>
            <w:tcW w:w="66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248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520" w:type="dxa"/>
            <w:tcBorders>
              <w:top w:val="nil"/>
              <w:left w:val="nil"/>
              <w:bottom w:val="nil"/>
              <w:right w:val="nil"/>
            </w:tcBorders>
            <w:shd w:val="clear" w:color="auto" w:fill="auto"/>
            <w:noWrap/>
            <w:vAlign w:val="bottom"/>
            <w:hideMark/>
          </w:tcPr>
          <w:p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rsidR="007C655B" w:rsidRDefault="007C655B">
            <w:pPr>
              <w:rPr>
                <w:sz w:val="20"/>
                <w:lang w:eastAsia="lt-LT"/>
              </w:rPr>
            </w:pPr>
          </w:p>
        </w:tc>
      </w:tr>
      <w:tr w:rsidR="007C655B">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1.</w:t>
            </w:r>
          </w:p>
        </w:tc>
        <w:tc>
          <w:tcPr>
            <w:tcW w:w="8871" w:type="dxa"/>
            <w:gridSpan w:val="5"/>
            <w:tcBorders>
              <w:top w:val="single" w:sz="4" w:space="0" w:color="auto"/>
              <w:left w:val="nil"/>
              <w:bottom w:val="nil"/>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 xml:space="preserve">Įmonės pavadinimas </w:t>
            </w:r>
          </w:p>
        </w:tc>
      </w:tr>
      <w:tr w:rsidR="007C655B">
        <w:trPr>
          <w:trHeight w:val="360"/>
        </w:trPr>
        <w:tc>
          <w:tcPr>
            <w:tcW w:w="9531" w:type="dxa"/>
            <w:gridSpan w:val="6"/>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2.</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Įmonės buveinė</w:t>
            </w:r>
          </w:p>
        </w:tc>
      </w:tr>
      <w:tr w:rsidR="007C655B">
        <w:trPr>
          <w:trHeight w:val="360"/>
        </w:trPr>
        <w:tc>
          <w:tcPr>
            <w:tcW w:w="9531" w:type="dxa"/>
            <w:gridSpan w:val="6"/>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3.</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Įmonės įsteigimo data</w:t>
            </w:r>
          </w:p>
        </w:tc>
      </w:tr>
      <w:tr w:rsidR="007C655B" w:rsidTr="00ED2E9F">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noWrap/>
            <w:hideMark/>
          </w:tcPr>
          <w:p w:rsidR="007C655B" w:rsidRDefault="007C655B">
            <w:pPr>
              <w:ind w:firstLine="62"/>
              <w:rPr>
                <w:szCs w:val="24"/>
                <w:lang w:eastAsia="lt-LT"/>
              </w:rPr>
            </w:pPr>
          </w:p>
        </w:tc>
      </w:tr>
      <w:tr w:rsidR="007C655B" w:rsidTr="00ED2E9F">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4.</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Įmonės kodas</w:t>
            </w:r>
          </w:p>
        </w:tc>
      </w:tr>
      <w:tr w:rsidR="007C655B" w:rsidTr="00ED2E9F">
        <w:trPr>
          <w:trHeight w:val="360"/>
        </w:trPr>
        <w:tc>
          <w:tcPr>
            <w:tcW w:w="9531" w:type="dxa"/>
            <w:gridSpan w:val="6"/>
            <w:tcBorders>
              <w:top w:val="single" w:sz="4" w:space="0" w:color="auto"/>
              <w:left w:val="single" w:sz="4" w:space="0" w:color="auto"/>
              <w:bottom w:val="nil"/>
              <w:right w:val="single" w:sz="4" w:space="0" w:color="000000"/>
            </w:tcBorders>
            <w:shd w:val="clear" w:color="000000" w:fill="CCFFCC"/>
            <w:noWrap/>
            <w:hideMark/>
          </w:tcPr>
          <w:p w:rsidR="007C655B" w:rsidRDefault="007C655B">
            <w:pPr>
              <w:ind w:firstLine="62"/>
              <w:rPr>
                <w:szCs w:val="24"/>
                <w:lang w:eastAsia="lt-LT"/>
              </w:rPr>
            </w:pPr>
          </w:p>
        </w:tc>
      </w:tr>
      <w:tr w:rsidR="007C655B">
        <w:trPr>
          <w:trHeight w:val="360"/>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C655B" w:rsidRDefault="00D37D7A">
            <w:pPr>
              <w:jc w:val="center"/>
              <w:rPr>
                <w:b/>
                <w:bCs/>
                <w:szCs w:val="24"/>
                <w:lang w:eastAsia="lt-LT"/>
              </w:rPr>
            </w:pPr>
            <w:r>
              <w:rPr>
                <w:b/>
                <w:bCs/>
                <w:szCs w:val="24"/>
                <w:lang w:eastAsia="lt-LT"/>
              </w:rPr>
              <w:t>5.</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Įmonės vadovo vardas, pavardė ir pareigos</w:t>
            </w:r>
          </w:p>
        </w:tc>
      </w:tr>
      <w:tr w:rsidR="007C655B">
        <w:trPr>
          <w:trHeight w:val="360"/>
        </w:trPr>
        <w:tc>
          <w:tcPr>
            <w:tcW w:w="9531" w:type="dxa"/>
            <w:gridSpan w:val="6"/>
            <w:tcBorders>
              <w:top w:val="nil"/>
              <w:left w:val="single" w:sz="4" w:space="0" w:color="auto"/>
              <w:bottom w:val="nil"/>
              <w:right w:val="single" w:sz="4" w:space="0" w:color="000000"/>
            </w:tcBorders>
            <w:shd w:val="clear" w:color="000000" w:fill="CCFFCC"/>
            <w:hideMark/>
          </w:tcPr>
          <w:p w:rsidR="007C655B" w:rsidRDefault="007C655B">
            <w:pPr>
              <w:ind w:firstLine="62"/>
              <w:rPr>
                <w:szCs w:val="24"/>
                <w:lang w:eastAsia="lt-LT"/>
              </w:rPr>
            </w:pPr>
          </w:p>
        </w:tc>
      </w:tr>
      <w:tr w:rsidR="007C655B">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6.</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hideMark/>
          </w:tcPr>
          <w:p w:rsidR="007C655B" w:rsidRDefault="007C655B">
            <w:pPr>
              <w:ind w:firstLine="62"/>
              <w:rPr>
                <w:szCs w:val="24"/>
                <w:lang w:eastAsia="lt-LT"/>
              </w:rPr>
            </w:pPr>
          </w:p>
        </w:tc>
      </w:tr>
      <w:tr w:rsidR="007C655B">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7C655B" w:rsidRDefault="00D37D7A">
            <w:pPr>
              <w:jc w:val="center"/>
              <w:rPr>
                <w:b/>
                <w:bCs/>
                <w:szCs w:val="24"/>
                <w:lang w:eastAsia="lt-LT"/>
              </w:rPr>
            </w:pPr>
            <w:r>
              <w:rPr>
                <w:b/>
                <w:bCs/>
                <w:szCs w:val="24"/>
                <w:lang w:eastAsia="lt-LT"/>
              </w:rPr>
              <w:t>7.</w:t>
            </w:r>
          </w:p>
        </w:tc>
        <w:tc>
          <w:tcPr>
            <w:tcW w:w="8871" w:type="dxa"/>
            <w:gridSpan w:val="5"/>
            <w:tcBorders>
              <w:top w:val="single" w:sz="4" w:space="0" w:color="auto"/>
              <w:left w:val="nil"/>
              <w:bottom w:val="single" w:sz="4" w:space="0" w:color="auto"/>
              <w:right w:val="single" w:sz="4" w:space="0" w:color="000000"/>
            </w:tcBorders>
            <w:shd w:val="clear" w:color="auto" w:fill="auto"/>
            <w:hideMark/>
          </w:tcPr>
          <w:p w:rsidR="007C655B" w:rsidRDefault="00D37D7A">
            <w:pPr>
              <w:ind w:firstLineChars="100" w:firstLine="241"/>
              <w:rPr>
                <w:b/>
                <w:bCs/>
                <w:szCs w:val="24"/>
                <w:lang w:eastAsia="lt-LT"/>
              </w:rPr>
            </w:pPr>
            <w:r>
              <w:rPr>
                <w:b/>
                <w:bCs/>
                <w:szCs w:val="24"/>
                <w:lang w:eastAsia="lt-LT"/>
              </w:rPr>
              <w:t>Susijusios įmonės duomenys D</w:t>
            </w:r>
            <w:r>
              <w:rPr>
                <w:b/>
                <w:bCs/>
                <w:szCs w:val="24"/>
                <w:vertAlign w:val="subscript"/>
                <w:lang w:eastAsia="lt-LT"/>
              </w:rPr>
              <w:t>Sn</w:t>
            </w:r>
          </w:p>
        </w:tc>
      </w:tr>
      <w:tr w:rsidR="007C655B">
        <w:trPr>
          <w:trHeight w:val="345"/>
        </w:trPr>
        <w:tc>
          <w:tcPr>
            <w:tcW w:w="660"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7.1.</w:t>
            </w:r>
          </w:p>
        </w:tc>
        <w:tc>
          <w:tcPr>
            <w:tcW w:w="5560" w:type="dxa"/>
            <w:gridSpan w:val="4"/>
            <w:tcBorders>
              <w:top w:val="single" w:sz="4" w:space="0" w:color="auto"/>
              <w:left w:val="nil"/>
              <w:bottom w:val="single" w:sz="4" w:space="0" w:color="auto"/>
              <w:right w:val="nil"/>
            </w:tcBorders>
            <w:shd w:val="clear" w:color="000000" w:fill="FFFFFF"/>
            <w:noWrap/>
            <w:hideMark/>
          </w:tcPr>
          <w:p w:rsidR="007C655B" w:rsidRDefault="00D37D7A">
            <w:pPr>
              <w:ind w:firstLineChars="100" w:firstLine="241"/>
              <w:rPr>
                <w:b/>
                <w:bCs/>
                <w:szCs w:val="24"/>
                <w:lang w:eastAsia="lt-LT"/>
              </w:rPr>
            </w:pPr>
            <w:r>
              <w:rPr>
                <w:b/>
                <w:bCs/>
                <w:szCs w:val="24"/>
                <w:lang w:eastAsia="lt-LT"/>
              </w:rPr>
              <w:t>Praėjusių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rsidR="007C655B" w:rsidRDefault="00D37D7A">
            <w:pPr>
              <w:rPr>
                <w:b/>
                <w:bCs/>
                <w:szCs w:val="24"/>
                <w:lang w:eastAsia="lt-LT"/>
              </w:rPr>
            </w:pPr>
            <w:r>
              <w:rPr>
                <w:b/>
                <w:bCs/>
                <w:szCs w:val="24"/>
                <w:lang w:eastAsia="lt-LT"/>
              </w:rPr>
              <w:t>(metai)</w:t>
            </w:r>
          </w:p>
        </w:tc>
      </w:tr>
      <w:tr w:rsidR="007C655B">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trPr>
          <w:trHeight w:val="435"/>
        </w:trPr>
        <w:tc>
          <w:tcPr>
            <w:tcW w:w="660" w:type="dxa"/>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r>
      <w:tr w:rsidR="007C655B">
        <w:trPr>
          <w:trHeight w:val="345"/>
        </w:trPr>
        <w:tc>
          <w:tcPr>
            <w:tcW w:w="660" w:type="dxa"/>
            <w:tcBorders>
              <w:top w:val="nil"/>
              <w:left w:val="single" w:sz="4" w:space="0" w:color="auto"/>
              <w:bottom w:val="single" w:sz="4" w:space="0" w:color="auto"/>
              <w:right w:val="single" w:sz="4" w:space="0" w:color="auto"/>
            </w:tcBorders>
            <w:shd w:val="clear" w:color="auto" w:fill="auto"/>
            <w:hideMark/>
          </w:tcPr>
          <w:p w:rsidR="007C655B" w:rsidRDefault="00D37D7A">
            <w:pPr>
              <w:jc w:val="center"/>
              <w:rPr>
                <w:b/>
                <w:bCs/>
                <w:szCs w:val="24"/>
                <w:lang w:eastAsia="lt-LT"/>
              </w:rPr>
            </w:pPr>
            <w:r>
              <w:rPr>
                <w:b/>
                <w:bCs/>
                <w:szCs w:val="24"/>
                <w:lang w:eastAsia="lt-LT"/>
              </w:rPr>
              <w:t>7.2.</w:t>
            </w:r>
          </w:p>
        </w:tc>
        <w:tc>
          <w:tcPr>
            <w:tcW w:w="5560" w:type="dxa"/>
            <w:gridSpan w:val="4"/>
            <w:tcBorders>
              <w:top w:val="single" w:sz="4" w:space="0" w:color="auto"/>
              <w:left w:val="nil"/>
              <w:bottom w:val="single" w:sz="4" w:space="0" w:color="auto"/>
              <w:right w:val="nil"/>
            </w:tcBorders>
            <w:shd w:val="clear" w:color="000000" w:fill="FFFFFF"/>
            <w:noWrap/>
            <w:hideMark/>
          </w:tcPr>
          <w:p w:rsidR="007C655B" w:rsidRDefault="00D37D7A">
            <w:pPr>
              <w:ind w:firstLineChars="100" w:firstLine="241"/>
              <w:rPr>
                <w:b/>
                <w:bCs/>
                <w:szCs w:val="24"/>
                <w:lang w:eastAsia="lt-LT"/>
              </w:rPr>
            </w:pPr>
            <w:r>
              <w:rPr>
                <w:b/>
                <w:bCs/>
                <w:szCs w:val="24"/>
                <w:lang w:eastAsia="lt-LT"/>
              </w:rPr>
              <w:t>Užpraeitų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rsidR="007C655B" w:rsidRDefault="00D37D7A">
            <w:pPr>
              <w:rPr>
                <w:b/>
                <w:bCs/>
                <w:szCs w:val="24"/>
                <w:lang w:eastAsia="lt-LT"/>
              </w:rPr>
            </w:pPr>
            <w:r>
              <w:rPr>
                <w:b/>
                <w:bCs/>
                <w:szCs w:val="24"/>
                <w:lang w:eastAsia="lt-LT"/>
              </w:rPr>
              <w:t>(metai)</w:t>
            </w:r>
          </w:p>
        </w:tc>
      </w:tr>
      <w:tr w:rsidR="007C655B">
        <w:trPr>
          <w:trHeight w:val="630"/>
        </w:trPr>
        <w:tc>
          <w:tcPr>
            <w:tcW w:w="660" w:type="dxa"/>
            <w:vMerge w:val="restart"/>
            <w:tcBorders>
              <w:top w:val="nil"/>
              <w:left w:val="single" w:sz="4" w:space="0" w:color="auto"/>
              <w:bottom w:val="nil"/>
              <w:right w:val="single" w:sz="4" w:space="0" w:color="auto"/>
            </w:tcBorders>
            <w:shd w:val="clear" w:color="auto" w:fill="auto"/>
            <w:hideMark/>
          </w:tcPr>
          <w:p w:rsidR="007C655B" w:rsidRDefault="007C655B">
            <w:pPr>
              <w:ind w:firstLine="62"/>
              <w:jc w:val="cente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3000" w:type="dxa"/>
            <w:gridSpan w:val="2"/>
            <w:tcBorders>
              <w:top w:val="single" w:sz="4" w:space="0" w:color="auto"/>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trPr>
          <w:trHeight w:val="435"/>
        </w:trPr>
        <w:tc>
          <w:tcPr>
            <w:tcW w:w="660" w:type="dxa"/>
            <w:vMerge/>
            <w:tcBorders>
              <w:top w:val="nil"/>
              <w:left w:val="single" w:sz="4" w:space="0" w:color="auto"/>
              <w:bottom w:val="nil"/>
              <w:right w:val="single" w:sz="4" w:space="0" w:color="auto"/>
            </w:tcBorders>
            <w:vAlign w:val="center"/>
            <w:hideMark/>
          </w:tcPr>
          <w:p w:rsidR="007C655B" w:rsidRDefault="007C655B">
            <w:pPr>
              <w:rPr>
                <w:b/>
                <w:bCs/>
                <w:szCs w:val="24"/>
                <w:lang w:eastAsia="lt-LT"/>
              </w:rPr>
            </w:pPr>
          </w:p>
        </w:tc>
        <w:tc>
          <w:tcPr>
            <w:tcW w:w="2560" w:type="dxa"/>
            <w:gridSpan w:val="2"/>
            <w:tcBorders>
              <w:top w:val="single" w:sz="4" w:space="0" w:color="auto"/>
              <w:left w:val="nil"/>
              <w:bottom w:val="nil"/>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000" w:type="dxa"/>
            <w:gridSpan w:val="2"/>
            <w:tcBorders>
              <w:top w:val="single" w:sz="4" w:space="0" w:color="auto"/>
              <w:left w:val="nil"/>
              <w:bottom w:val="nil"/>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311" w:type="dxa"/>
            <w:tcBorders>
              <w:top w:val="nil"/>
              <w:left w:val="nil"/>
              <w:bottom w:val="nil"/>
              <w:right w:val="single" w:sz="4" w:space="0" w:color="auto"/>
            </w:tcBorders>
            <w:shd w:val="clear" w:color="000000" w:fill="CAF6CC"/>
            <w:vAlign w:val="center"/>
            <w:hideMark/>
          </w:tcPr>
          <w:p w:rsidR="007C655B" w:rsidRDefault="007C655B">
            <w:pPr>
              <w:ind w:firstLine="62"/>
              <w:jc w:val="center"/>
              <w:rPr>
                <w:szCs w:val="24"/>
                <w:lang w:eastAsia="lt-LT"/>
              </w:rPr>
            </w:pPr>
          </w:p>
        </w:tc>
      </w:tr>
      <w:tr w:rsidR="007C655B">
        <w:trPr>
          <w:trHeight w:val="345"/>
        </w:trPr>
        <w:tc>
          <w:tcPr>
            <w:tcW w:w="660" w:type="dxa"/>
            <w:tcBorders>
              <w:top w:val="single" w:sz="4" w:space="0" w:color="auto"/>
              <w:left w:val="single" w:sz="4" w:space="0" w:color="auto"/>
              <w:bottom w:val="single" w:sz="4" w:space="0" w:color="auto"/>
              <w:right w:val="nil"/>
            </w:tcBorders>
            <w:shd w:val="clear" w:color="auto" w:fill="auto"/>
            <w:hideMark/>
          </w:tcPr>
          <w:p w:rsidR="007C655B" w:rsidRDefault="00D37D7A">
            <w:pPr>
              <w:jc w:val="center"/>
              <w:rPr>
                <w:b/>
                <w:bCs/>
                <w:szCs w:val="24"/>
                <w:lang w:eastAsia="lt-LT"/>
              </w:rPr>
            </w:pPr>
            <w:r>
              <w:rPr>
                <w:b/>
                <w:bCs/>
                <w:szCs w:val="24"/>
                <w:lang w:eastAsia="lt-LT"/>
              </w:rPr>
              <w:t>7.3.</w:t>
            </w:r>
          </w:p>
        </w:tc>
        <w:tc>
          <w:tcPr>
            <w:tcW w:w="5560" w:type="dxa"/>
            <w:gridSpan w:val="4"/>
            <w:tcBorders>
              <w:top w:val="single" w:sz="4" w:space="0" w:color="auto"/>
              <w:left w:val="single" w:sz="4" w:space="0" w:color="auto"/>
              <w:bottom w:val="single" w:sz="4" w:space="0" w:color="auto"/>
              <w:right w:val="nil"/>
            </w:tcBorders>
            <w:shd w:val="clear" w:color="000000" w:fill="FFFFFF"/>
            <w:noWrap/>
            <w:hideMark/>
          </w:tcPr>
          <w:p w:rsidR="007C655B" w:rsidRDefault="00D37D7A">
            <w:pPr>
              <w:ind w:firstLineChars="100" w:firstLine="241"/>
              <w:rPr>
                <w:b/>
                <w:bCs/>
                <w:szCs w:val="24"/>
                <w:lang w:eastAsia="lt-LT"/>
              </w:rPr>
            </w:pPr>
            <w:r>
              <w:rPr>
                <w:b/>
                <w:bCs/>
                <w:szCs w:val="24"/>
                <w:lang w:eastAsia="lt-LT"/>
              </w:rPr>
              <w:t>Užužpraeitų metų susijusios įmonės duomenys D</w:t>
            </w:r>
            <w:r>
              <w:rPr>
                <w:b/>
                <w:bCs/>
                <w:szCs w:val="24"/>
                <w:vertAlign w:val="subscript"/>
                <w:lang w:eastAsia="lt-LT"/>
              </w:rPr>
              <w:t>Sn</w:t>
            </w:r>
          </w:p>
        </w:tc>
        <w:tc>
          <w:tcPr>
            <w:tcW w:w="3311" w:type="dxa"/>
            <w:tcBorders>
              <w:top w:val="single" w:sz="4" w:space="0" w:color="auto"/>
              <w:left w:val="nil"/>
              <w:bottom w:val="single" w:sz="4" w:space="0" w:color="auto"/>
              <w:right w:val="single" w:sz="4" w:space="0" w:color="auto"/>
            </w:tcBorders>
            <w:shd w:val="clear" w:color="000000" w:fill="FFFFFF"/>
            <w:noWrap/>
            <w:hideMark/>
          </w:tcPr>
          <w:p w:rsidR="007C655B" w:rsidRDefault="00D37D7A">
            <w:pPr>
              <w:rPr>
                <w:b/>
                <w:bCs/>
                <w:szCs w:val="24"/>
                <w:lang w:eastAsia="lt-LT"/>
              </w:rPr>
            </w:pPr>
            <w:r>
              <w:rPr>
                <w:b/>
                <w:bCs/>
                <w:szCs w:val="24"/>
                <w:lang w:eastAsia="lt-LT"/>
              </w:rPr>
              <w:t>(metai)</w:t>
            </w:r>
          </w:p>
        </w:tc>
      </w:tr>
      <w:tr w:rsidR="007C655B">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rsidR="007C655B" w:rsidRDefault="00D37D7A">
            <w:pPr>
              <w:jc w:val="center"/>
              <w:rPr>
                <w:szCs w:val="24"/>
                <w:lang w:eastAsia="lt-LT"/>
              </w:rPr>
            </w:pPr>
            <w:r>
              <w:rPr>
                <w:szCs w:val="24"/>
                <w:lang w:eastAsia="lt-LT"/>
              </w:rPr>
              <w:t>Balanse nurodyto turto vertė  (Eur)</w:t>
            </w:r>
          </w:p>
        </w:tc>
      </w:tr>
      <w:tr w:rsidR="007C655B">
        <w:trPr>
          <w:trHeight w:val="435"/>
        </w:trPr>
        <w:tc>
          <w:tcPr>
            <w:tcW w:w="660" w:type="dxa"/>
            <w:vMerge/>
            <w:tcBorders>
              <w:top w:val="nil"/>
              <w:left w:val="single" w:sz="4" w:space="0" w:color="auto"/>
              <w:bottom w:val="single" w:sz="4" w:space="0" w:color="000000"/>
              <w:right w:val="single" w:sz="4" w:space="0" w:color="auto"/>
            </w:tcBorders>
            <w:vAlign w:val="center"/>
            <w:hideMark/>
          </w:tcPr>
          <w:p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rsidR="007C655B" w:rsidRDefault="007C655B">
            <w:pPr>
              <w:ind w:firstLine="62"/>
              <w:jc w:val="center"/>
              <w:rPr>
                <w:szCs w:val="24"/>
                <w:lang w:eastAsia="lt-LT"/>
              </w:rPr>
            </w:pPr>
          </w:p>
        </w:tc>
      </w:tr>
    </w:tbl>
    <w:p w:rsidR="007C655B" w:rsidRDefault="007C655B">
      <w:pPr>
        <w:jc w:val="both"/>
        <w:rPr>
          <w:bCs/>
          <w:szCs w:val="24"/>
        </w:rPr>
      </w:pPr>
    </w:p>
    <w:sectPr w:rsidR="007C655B" w:rsidSect="004C469D">
      <w:headerReference w:type="even" r:id="rId8"/>
      <w:footerReference w:type="even" r:id="rId9"/>
      <w:footerReference w:type="default" r:id="rId10"/>
      <w:headerReference w:type="first" r:id="rId11"/>
      <w:footerReference w:type="first" r:id="rId12"/>
      <w:pgSz w:w="11906" w:h="16838" w:code="9"/>
      <w:pgMar w:top="1135" w:right="567" w:bottom="1134" w:left="1701" w:header="567" w:footer="567" w:gutter="0"/>
      <w:pgNumType w:start="1" w:chapStyle="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A0E" w:rsidRDefault="00390A0E">
      <w:pPr>
        <w:ind w:firstLine="720"/>
        <w:jc w:val="both"/>
      </w:pPr>
      <w:r>
        <w:separator/>
      </w:r>
    </w:p>
  </w:endnote>
  <w:endnote w:type="continuationSeparator" w:id="0">
    <w:p w:rsidR="00390A0E" w:rsidRDefault="00390A0E">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5B" w:rsidRDefault="00F00365">
    <w:pPr>
      <w:framePr w:wrap="auto" w:vAnchor="text" w:hAnchor="margin" w:xAlign="right"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rsidR="007C655B" w:rsidRDefault="007C655B">
    <w:pPr>
      <w:tabs>
        <w:tab w:val="center" w:pos="4153"/>
        <w:tab w:val="right" w:pos="8306"/>
      </w:tabs>
      <w:ind w:right="360" w:firstLine="72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5B" w:rsidRDefault="007C655B">
    <w:pPr>
      <w:framePr w:wrap="auto" w:vAnchor="text" w:hAnchor="margin" w:xAlign="center" w:y="1"/>
      <w:tabs>
        <w:tab w:val="center" w:pos="4153"/>
        <w:tab w:val="right" w:pos="8306"/>
      </w:tabs>
      <w:ind w:right="360" w:firstLine="720"/>
      <w:jc w:val="both"/>
    </w:pPr>
  </w:p>
  <w:p w:rsidR="007C655B" w:rsidRDefault="007C655B">
    <w:pPr>
      <w:tabs>
        <w:tab w:val="center" w:pos="4153"/>
        <w:tab w:val="right" w:pos="8306"/>
      </w:tabs>
      <w:ind w:firstLine="72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5B" w:rsidRDefault="007C655B">
    <w:pPr>
      <w:tabs>
        <w:tab w:val="center" w:pos="4153"/>
        <w:tab w:val="right" w:pos="8306"/>
      </w:tabs>
      <w:ind w:firstLine="72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A0E" w:rsidRDefault="00390A0E">
      <w:pPr>
        <w:ind w:firstLine="720"/>
        <w:jc w:val="both"/>
      </w:pPr>
      <w:r>
        <w:separator/>
      </w:r>
    </w:p>
  </w:footnote>
  <w:footnote w:type="continuationSeparator" w:id="0">
    <w:p w:rsidR="00390A0E" w:rsidRDefault="00390A0E">
      <w:pPr>
        <w:ind w:firstLine="720"/>
        <w:jc w:val="both"/>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5B" w:rsidRDefault="00F00365">
    <w:pPr>
      <w:framePr w:wrap="auto" w:vAnchor="text" w:hAnchor="margin" w:xAlign="center"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rsidR="007C655B" w:rsidRDefault="007C655B">
    <w:pPr>
      <w:tabs>
        <w:tab w:val="center" w:pos="4153"/>
        <w:tab w:val="right" w:pos="8306"/>
      </w:tabs>
      <w:ind w:firstLine="7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5B" w:rsidRDefault="007C655B">
    <w:pPr>
      <w:tabs>
        <w:tab w:val="center" w:pos="4153"/>
        <w:tab w:val="right" w:pos="8306"/>
      </w:tabs>
      <w:ind w:firstLine="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F4C"/>
    <w:rsid w:val="000A3FD4"/>
    <w:rsid w:val="000E1A07"/>
    <w:rsid w:val="000E66FE"/>
    <w:rsid w:val="00186A52"/>
    <w:rsid w:val="001D7235"/>
    <w:rsid w:val="002308D6"/>
    <w:rsid w:val="002E64BE"/>
    <w:rsid w:val="00313654"/>
    <w:rsid w:val="00390A0E"/>
    <w:rsid w:val="003A5D24"/>
    <w:rsid w:val="0047706F"/>
    <w:rsid w:val="004C469D"/>
    <w:rsid w:val="004D4CB7"/>
    <w:rsid w:val="004E3312"/>
    <w:rsid w:val="00507CB7"/>
    <w:rsid w:val="007C222A"/>
    <w:rsid w:val="007C655B"/>
    <w:rsid w:val="00897F73"/>
    <w:rsid w:val="008C790E"/>
    <w:rsid w:val="00903EFE"/>
    <w:rsid w:val="009421C3"/>
    <w:rsid w:val="009E5E2B"/>
    <w:rsid w:val="009F36ED"/>
    <w:rsid w:val="00AA11E0"/>
    <w:rsid w:val="00AD46C8"/>
    <w:rsid w:val="00B170B8"/>
    <w:rsid w:val="00B20C31"/>
    <w:rsid w:val="00B216C9"/>
    <w:rsid w:val="00B574A3"/>
    <w:rsid w:val="00BB2F4C"/>
    <w:rsid w:val="00C956CF"/>
    <w:rsid w:val="00CB522E"/>
    <w:rsid w:val="00CE3A90"/>
    <w:rsid w:val="00D37D7A"/>
    <w:rsid w:val="00D402AB"/>
    <w:rsid w:val="00ED2E9F"/>
    <w:rsid w:val="00EF1901"/>
    <w:rsid w:val="00F00365"/>
    <w:rsid w:val="00F10D1F"/>
    <w:rsid w:val="00F8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86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7D7A"/>
    <w:pPr>
      <w:tabs>
        <w:tab w:val="center" w:pos="4819"/>
        <w:tab w:val="right" w:pos="9638"/>
      </w:tabs>
    </w:pPr>
  </w:style>
  <w:style w:type="character" w:customStyle="1" w:styleId="HeaderChar">
    <w:name w:val="Header Char"/>
    <w:basedOn w:val="DefaultParagraphFont"/>
    <w:link w:val="Header"/>
    <w:rsid w:val="00D37D7A"/>
  </w:style>
  <w:style w:type="character" w:styleId="PlaceholderText">
    <w:name w:val="Placeholder Text"/>
    <w:basedOn w:val="DefaultParagraphFont"/>
    <w:rsid w:val="00D37D7A"/>
    <w:rPr>
      <w:color w:val="808080"/>
    </w:rPr>
  </w:style>
  <w:style w:type="paragraph" w:styleId="BalloonText">
    <w:name w:val="Balloon Text"/>
    <w:basedOn w:val="Normal"/>
    <w:link w:val="BalloonTextChar"/>
    <w:rsid w:val="00AA11E0"/>
    <w:rPr>
      <w:rFonts w:ascii="Tahoma" w:hAnsi="Tahoma" w:cs="Tahoma"/>
      <w:sz w:val="16"/>
      <w:szCs w:val="16"/>
    </w:rPr>
  </w:style>
  <w:style w:type="character" w:customStyle="1" w:styleId="BalloonTextChar">
    <w:name w:val="Balloon Text Char"/>
    <w:basedOn w:val="DefaultParagraphFont"/>
    <w:link w:val="BalloonText"/>
    <w:rsid w:val="00AA1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86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7D7A"/>
    <w:pPr>
      <w:tabs>
        <w:tab w:val="center" w:pos="4819"/>
        <w:tab w:val="right" w:pos="9638"/>
      </w:tabs>
    </w:pPr>
  </w:style>
  <w:style w:type="character" w:customStyle="1" w:styleId="HeaderChar">
    <w:name w:val="Header Char"/>
    <w:basedOn w:val="DefaultParagraphFont"/>
    <w:link w:val="Header"/>
    <w:rsid w:val="00D37D7A"/>
  </w:style>
  <w:style w:type="character" w:styleId="PlaceholderText">
    <w:name w:val="Placeholder Text"/>
    <w:basedOn w:val="DefaultParagraphFont"/>
    <w:rsid w:val="00D37D7A"/>
    <w:rPr>
      <w:color w:val="808080"/>
    </w:rPr>
  </w:style>
  <w:style w:type="paragraph" w:styleId="BalloonText">
    <w:name w:val="Balloon Text"/>
    <w:basedOn w:val="Normal"/>
    <w:link w:val="BalloonTextChar"/>
    <w:rsid w:val="00AA11E0"/>
    <w:rPr>
      <w:rFonts w:ascii="Tahoma" w:hAnsi="Tahoma" w:cs="Tahoma"/>
      <w:sz w:val="16"/>
      <w:szCs w:val="16"/>
    </w:rPr>
  </w:style>
  <w:style w:type="character" w:customStyle="1" w:styleId="BalloonTextChar">
    <w:name w:val="Balloon Text Char"/>
    <w:basedOn w:val="DefaultParagraphFont"/>
    <w:link w:val="BalloonText"/>
    <w:rsid w:val="00A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2763">
      <w:bodyDiv w:val="1"/>
      <w:marLeft w:val="0"/>
      <w:marRight w:val="0"/>
      <w:marTop w:val="0"/>
      <w:marBottom w:val="0"/>
      <w:divBdr>
        <w:top w:val="none" w:sz="0" w:space="0" w:color="auto"/>
        <w:left w:val="none" w:sz="0" w:space="0" w:color="auto"/>
        <w:bottom w:val="none" w:sz="0" w:space="0" w:color="auto"/>
        <w:right w:val="none" w:sz="0" w:space="0" w:color="auto"/>
      </w:divBdr>
      <w:divsChild>
        <w:div w:id="293414604">
          <w:marLeft w:val="0"/>
          <w:marRight w:val="0"/>
          <w:marTop w:val="0"/>
          <w:marBottom w:val="0"/>
          <w:divBdr>
            <w:top w:val="none" w:sz="0" w:space="0" w:color="auto"/>
            <w:left w:val="none" w:sz="0" w:space="0" w:color="auto"/>
            <w:bottom w:val="none" w:sz="0" w:space="0" w:color="auto"/>
            <w:right w:val="none" w:sz="0" w:space="0" w:color="auto"/>
          </w:divBdr>
        </w:div>
      </w:divsChild>
    </w:div>
    <w:div w:id="216936548">
      <w:bodyDiv w:val="1"/>
      <w:marLeft w:val="0"/>
      <w:marRight w:val="0"/>
      <w:marTop w:val="0"/>
      <w:marBottom w:val="0"/>
      <w:divBdr>
        <w:top w:val="none" w:sz="0" w:space="0" w:color="auto"/>
        <w:left w:val="none" w:sz="0" w:space="0" w:color="auto"/>
        <w:bottom w:val="none" w:sz="0" w:space="0" w:color="auto"/>
        <w:right w:val="none" w:sz="0" w:space="0" w:color="auto"/>
      </w:divBdr>
    </w:div>
    <w:div w:id="533887873">
      <w:bodyDiv w:val="1"/>
      <w:marLeft w:val="0"/>
      <w:marRight w:val="0"/>
      <w:marTop w:val="0"/>
      <w:marBottom w:val="0"/>
      <w:divBdr>
        <w:top w:val="none" w:sz="0" w:space="0" w:color="auto"/>
        <w:left w:val="none" w:sz="0" w:space="0" w:color="auto"/>
        <w:bottom w:val="none" w:sz="0" w:space="0" w:color="auto"/>
        <w:right w:val="none" w:sz="0" w:space="0" w:color="auto"/>
      </w:divBdr>
    </w:div>
    <w:div w:id="571889247">
      <w:bodyDiv w:val="1"/>
      <w:marLeft w:val="0"/>
      <w:marRight w:val="0"/>
      <w:marTop w:val="0"/>
      <w:marBottom w:val="0"/>
      <w:divBdr>
        <w:top w:val="none" w:sz="0" w:space="0" w:color="auto"/>
        <w:left w:val="none" w:sz="0" w:space="0" w:color="auto"/>
        <w:bottom w:val="none" w:sz="0" w:space="0" w:color="auto"/>
        <w:right w:val="none" w:sz="0" w:space="0" w:color="auto"/>
      </w:divBdr>
    </w:div>
    <w:div w:id="584268259">
      <w:bodyDiv w:val="1"/>
      <w:marLeft w:val="0"/>
      <w:marRight w:val="0"/>
      <w:marTop w:val="0"/>
      <w:marBottom w:val="0"/>
      <w:divBdr>
        <w:top w:val="none" w:sz="0" w:space="0" w:color="auto"/>
        <w:left w:val="none" w:sz="0" w:space="0" w:color="auto"/>
        <w:bottom w:val="none" w:sz="0" w:space="0" w:color="auto"/>
        <w:right w:val="none" w:sz="0" w:space="0" w:color="auto"/>
      </w:divBdr>
    </w:div>
    <w:div w:id="897203997">
      <w:bodyDiv w:val="1"/>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
      </w:divsChild>
    </w:div>
    <w:div w:id="903297093">
      <w:bodyDiv w:val="1"/>
      <w:marLeft w:val="0"/>
      <w:marRight w:val="0"/>
      <w:marTop w:val="0"/>
      <w:marBottom w:val="0"/>
      <w:divBdr>
        <w:top w:val="none" w:sz="0" w:space="0" w:color="auto"/>
        <w:left w:val="none" w:sz="0" w:space="0" w:color="auto"/>
        <w:bottom w:val="none" w:sz="0" w:space="0" w:color="auto"/>
        <w:right w:val="none" w:sz="0" w:space="0" w:color="auto"/>
      </w:divBdr>
      <w:divsChild>
        <w:div w:id="1081367890">
          <w:marLeft w:val="0"/>
          <w:marRight w:val="0"/>
          <w:marTop w:val="0"/>
          <w:marBottom w:val="0"/>
          <w:divBdr>
            <w:top w:val="none" w:sz="0" w:space="0" w:color="auto"/>
            <w:left w:val="none" w:sz="0" w:space="0" w:color="auto"/>
            <w:bottom w:val="none" w:sz="0" w:space="0" w:color="auto"/>
            <w:right w:val="none" w:sz="0" w:space="0" w:color="auto"/>
          </w:divBdr>
        </w:div>
      </w:divsChild>
    </w:div>
    <w:div w:id="991330138">
      <w:bodyDiv w:val="1"/>
      <w:marLeft w:val="0"/>
      <w:marRight w:val="0"/>
      <w:marTop w:val="0"/>
      <w:marBottom w:val="0"/>
      <w:divBdr>
        <w:top w:val="none" w:sz="0" w:space="0" w:color="auto"/>
        <w:left w:val="none" w:sz="0" w:space="0" w:color="auto"/>
        <w:bottom w:val="none" w:sz="0" w:space="0" w:color="auto"/>
        <w:right w:val="none" w:sz="0" w:space="0" w:color="auto"/>
      </w:divBdr>
      <w:divsChild>
        <w:div w:id="1313674907">
          <w:marLeft w:val="0"/>
          <w:marRight w:val="0"/>
          <w:marTop w:val="0"/>
          <w:marBottom w:val="0"/>
          <w:divBdr>
            <w:top w:val="none" w:sz="0" w:space="0" w:color="auto"/>
            <w:left w:val="none" w:sz="0" w:space="0" w:color="auto"/>
            <w:bottom w:val="none" w:sz="0" w:space="0" w:color="auto"/>
            <w:right w:val="none" w:sz="0" w:space="0" w:color="auto"/>
          </w:divBdr>
        </w:div>
      </w:divsChild>
    </w:div>
    <w:div w:id="1101802454">
      <w:bodyDiv w:val="1"/>
      <w:marLeft w:val="0"/>
      <w:marRight w:val="0"/>
      <w:marTop w:val="0"/>
      <w:marBottom w:val="0"/>
      <w:divBdr>
        <w:top w:val="none" w:sz="0" w:space="0" w:color="auto"/>
        <w:left w:val="none" w:sz="0" w:space="0" w:color="auto"/>
        <w:bottom w:val="none" w:sz="0" w:space="0" w:color="auto"/>
        <w:right w:val="none" w:sz="0" w:space="0" w:color="auto"/>
      </w:divBdr>
    </w:div>
    <w:div w:id="1230850947">
      <w:bodyDiv w:val="1"/>
      <w:marLeft w:val="0"/>
      <w:marRight w:val="0"/>
      <w:marTop w:val="0"/>
      <w:marBottom w:val="0"/>
      <w:divBdr>
        <w:top w:val="none" w:sz="0" w:space="0" w:color="auto"/>
        <w:left w:val="none" w:sz="0" w:space="0" w:color="auto"/>
        <w:bottom w:val="none" w:sz="0" w:space="0" w:color="auto"/>
        <w:right w:val="none" w:sz="0" w:space="0" w:color="auto"/>
      </w:divBdr>
      <w:divsChild>
        <w:div w:id="1752311806">
          <w:marLeft w:val="0"/>
          <w:marRight w:val="0"/>
          <w:marTop w:val="0"/>
          <w:marBottom w:val="0"/>
          <w:divBdr>
            <w:top w:val="none" w:sz="0" w:space="0" w:color="auto"/>
            <w:left w:val="none" w:sz="0" w:space="0" w:color="auto"/>
            <w:bottom w:val="none" w:sz="0" w:space="0" w:color="auto"/>
            <w:right w:val="none" w:sz="0" w:space="0" w:color="auto"/>
          </w:divBdr>
        </w:div>
      </w:divsChild>
    </w:div>
    <w:div w:id="1258053501">
      <w:bodyDiv w:val="1"/>
      <w:marLeft w:val="0"/>
      <w:marRight w:val="0"/>
      <w:marTop w:val="0"/>
      <w:marBottom w:val="0"/>
      <w:divBdr>
        <w:top w:val="none" w:sz="0" w:space="0" w:color="auto"/>
        <w:left w:val="none" w:sz="0" w:space="0" w:color="auto"/>
        <w:bottom w:val="none" w:sz="0" w:space="0" w:color="auto"/>
        <w:right w:val="none" w:sz="0" w:space="0" w:color="auto"/>
      </w:divBdr>
      <w:divsChild>
        <w:div w:id="1724059828">
          <w:marLeft w:val="0"/>
          <w:marRight w:val="0"/>
          <w:marTop w:val="0"/>
          <w:marBottom w:val="0"/>
          <w:divBdr>
            <w:top w:val="none" w:sz="0" w:space="0" w:color="auto"/>
            <w:left w:val="none" w:sz="0" w:space="0" w:color="auto"/>
            <w:bottom w:val="none" w:sz="0" w:space="0" w:color="auto"/>
            <w:right w:val="none" w:sz="0" w:space="0" w:color="auto"/>
          </w:divBdr>
        </w:div>
      </w:divsChild>
    </w:div>
    <w:div w:id="1297566767">
      <w:bodyDiv w:val="1"/>
      <w:marLeft w:val="0"/>
      <w:marRight w:val="0"/>
      <w:marTop w:val="0"/>
      <w:marBottom w:val="0"/>
      <w:divBdr>
        <w:top w:val="none" w:sz="0" w:space="0" w:color="auto"/>
        <w:left w:val="none" w:sz="0" w:space="0" w:color="auto"/>
        <w:bottom w:val="none" w:sz="0" w:space="0" w:color="auto"/>
        <w:right w:val="none" w:sz="0" w:space="0" w:color="auto"/>
      </w:divBdr>
      <w:divsChild>
        <w:div w:id="1322386407">
          <w:marLeft w:val="0"/>
          <w:marRight w:val="0"/>
          <w:marTop w:val="0"/>
          <w:marBottom w:val="0"/>
          <w:divBdr>
            <w:top w:val="none" w:sz="0" w:space="0" w:color="auto"/>
            <w:left w:val="none" w:sz="0" w:space="0" w:color="auto"/>
            <w:bottom w:val="none" w:sz="0" w:space="0" w:color="auto"/>
            <w:right w:val="none" w:sz="0" w:space="0" w:color="auto"/>
          </w:divBdr>
        </w:div>
      </w:divsChild>
    </w:div>
    <w:div w:id="1506245892">
      <w:bodyDiv w:val="1"/>
      <w:marLeft w:val="0"/>
      <w:marRight w:val="0"/>
      <w:marTop w:val="0"/>
      <w:marBottom w:val="0"/>
      <w:divBdr>
        <w:top w:val="none" w:sz="0" w:space="0" w:color="auto"/>
        <w:left w:val="none" w:sz="0" w:space="0" w:color="auto"/>
        <w:bottom w:val="none" w:sz="0" w:space="0" w:color="auto"/>
        <w:right w:val="none" w:sz="0" w:space="0" w:color="auto"/>
      </w:divBdr>
    </w:div>
    <w:div w:id="1584946659">
      <w:bodyDiv w:val="1"/>
      <w:marLeft w:val="0"/>
      <w:marRight w:val="0"/>
      <w:marTop w:val="0"/>
      <w:marBottom w:val="0"/>
      <w:divBdr>
        <w:top w:val="none" w:sz="0" w:space="0" w:color="auto"/>
        <w:left w:val="none" w:sz="0" w:space="0" w:color="auto"/>
        <w:bottom w:val="none" w:sz="0" w:space="0" w:color="auto"/>
        <w:right w:val="none" w:sz="0" w:space="0" w:color="auto"/>
      </w:divBdr>
      <w:divsChild>
        <w:div w:id="47805801">
          <w:marLeft w:val="0"/>
          <w:marRight w:val="0"/>
          <w:marTop w:val="0"/>
          <w:marBottom w:val="0"/>
          <w:divBdr>
            <w:top w:val="none" w:sz="0" w:space="0" w:color="auto"/>
            <w:left w:val="none" w:sz="0" w:space="0" w:color="auto"/>
            <w:bottom w:val="none" w:sz="0" w:space="0" w:color="auto"/>
            <w:right w:val="none" w:sz="0" w:space="0" w:color="auto"/>
          </w:divBdr>
          <w:divsChild>
            <w:div w:id="1075786555">
              <w:marLeft w:val="0"/>
              <w:marRight w:val="0"/>
              <w:marTop w:val="0"/>
              <w:marBottom w:val="0"/>
              <w:divBdr>
                <w:top w:val="none" w:sz="0" w:space="0" w:color="auto"/>
                <w:left w:val="none" w:sz="0" w:space="0" w:color="auto"/>
                <w:bottom w:val="none" w:sz="0" w:space="0" w:color="auto"/>
                <w:right w:val="none" w:sz="0" w:space="0" w:color="auto"/>
              </w:divBdr>
              <w:divsChild>
                <w:div w:id="657266297">
                  <w:marLeft w:val="0"/>
                  <w:marRight w:val="0"/>
                  <w:marTop w:val="0"/>
                  <w:marBottom w:val="0"/>
                  <w:divBdr>
                    <w:top w:val="none" w:sz="0" w:space="0" w:color="auto"/>
                    <w:left w:val="none" w:sz="0" w:space="0" w:color="auto"/>
                    <w:bottom w:val="none" w:sz="0" w:space="0" w:color="auto"/>
                    <w:right w:val="none" w:sz="0" w:space="0" w:color="auto"/>
                  </w:divBdr>
                  <w:divsChild>
                    <w:div w:id="186067568">
                      <w:marLeft w:val="0"/>
                      <w:marRight w:val="0"/>
                      <w:marTop w:val="0"/>
                      <w:marBottom w:val="0"/>
                      <w:divBdr>
                        <w:top w:val="none" w:sz="0" w:space="0" w:color="auto"/>
                        <w:left w:val="none" w:sz="0" w:space="0" w:color="auto"/>
                        <w:bottom w:val="none" w:sz="0" w:space="0" w:color="auto"/>
                        <w:right w:val="none" w:sz="0" w:space="0" w:color="auto"/>
                      </w:divBdr>
                      <w:divsChild>
                        <w:div w:id="15942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10731">
      <w:bodyDiv w:val="1"/>
      <w:marLeft w:val="0"/>
      <w:marRight w:val="0"/>
      <w:marTop w:val="0"/>
      <w:marBottom w:val="0"/>
      <w:divBdr>
        <w:top w:val="none" w:sz="0" w:space="0" w:color="auto"/>
        <w:left w:val="none" w:sz="0" w:space="0" w:color="auto"/>
        <w:bottom w:val="none" w:sz="0" w:space="0" w:color="auto"/>
        <w:right w:val="none" w:sz="0" w:space="0" w:color="auto"/>
      </w:divBdr>
      <w:divsChild>
        <w:div w:id="263877579">
          <w:marLeft w:val="0"/>
          <w:marRight w:val="0"/>
          <w:marTop w:val="0"/>
          <w:marBottom w:val="0"/>
          <w:divBdr>
            <w:top w:val="none" w:sz="0" w:space="0" w:color="auto"/>
            <w:left w:val="none" w:sz="0" w:space="0" w:color="auto"/>
            <w:bottom w:val="none" w:sz="0" w:space="0" w:color="auto"/>
            <w:right w:val="none" w:sz="0" w:space="0" w:color="auto"/>
          </w:divBdr>
        </w:div>
      </w:divsChild>
    </w:div>
    <w:div w:id="1853059157">
      <w:bodyDiv w:val="1"/>
      <w:marLeft w:val="0"/>
      <w:marRight w:val="0"/>
      <w:marTop w:val="0"/>
      <w:marBottom w:val="0"/>
      <w:divBdr>
        <w:top w:val="none" w:sz="0" w:space="0" w:color="auto"/>
        <w:left w:val="none" w:sz="0" w:space="0" w:color="auto"/>
        <w:bottom w:val="none" w:sz="0" w:space="0" w:color="auto"/>
        <w:right w:val="none" w:sz="0" w:space="0" w:color="auto"/>
      </w:divBdr>
      <w:divsChild>
        <w:div w:id="582690648">
          <w:marLeft w:val="0"/>
          <w:marRight w:val="0"/>
          <w:marTop w:val="0"/>
          <w:marBottom w:val="0"/>
          <w:divBdr>
            <w:top w:val="none" w:sz="0" w:space="0" w:color="auto"/>
            <w:left w:val="none" w:sz="0" w:space="0" w:color="auto"/>
            <w:bottom w:val="none" w:sz="0" w:space="0" w:color="auto"/>
            <w:right w:val="none" w:sz="0" w:space="0" w:color="auto"/>
          </w:divBdr>
        </w:div>
      </w:divsChild>
    </w:div>
    <w:div w:id="1872918678">
      <w:bodyDiv w:val="1"/>
      <w:marLeft w:val="0"/>
      <w:marRight w:val="0"/>
      <w:marTop w:val="0"/>
      <w:marBottom w:val="0"/>
      <w:divBdr>
        <w:top w:val="none" w:sz="0" w:space="0" w:color="auto"/>
        <w:left w:val="none" w:sz="0" w:space="0" w:color="auto"/>
        <w:bottom w:val="none" w:sz="0" w:space="0" w:color="auto"/>
        <w:right w:val="none" w:sz="0" w:space="0" w:color="auto"/>
      </w:divBdr>
    </w:div>
    <w:div w:id="1981568006">
      <w:bodyDiv w:val="1"/>
      <w:marLeft w:val="0"/>
      <w:marRight w:val="0"/>
      <w:marTop w:val="0"/>
      <w:marBottom w:val="0"/>
      <w:divBdr>
        <w:top w:val="none" w:sz="0" w:space="0" w:color="auto"/>
        <w:left w:val="none" w:sz="0" w:space="0" w:color="auto"/>
        <w:bottom w:val="none" w:sz="0" w:space="0" w:color="auto"/>
        <w:right w:val="none" w:sz="0" w:space="0" w:color="auto"/>
      </w:divBdr>
    </w:div>
    <w:div w:id="21066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6C21E-2E5D-4388-B7BB-03F5724E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8744</Words>
  <Characters>4985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KPC</Company>
  <LinksUpToDate>false</LinksUpToDate>
  <CharactersWithSpaces>13702</CharactersWithSpaces>
  <SharedDoc>false</SharedDoc>
  <HyperlinkBase/>
  <HLinks>
    <vt:vector size="6" baseType="variant">
      <vt:variant>
        <vt:i4>1966088</vt:i4>
      </vt:variant>
      <vt:variant>
        <vt:i4>0</vt:i4>
      </vt:variant>
      <vt:variant>
        <vt:i4>0</vt:i4>
      </vt:variant>
      <vt:variant>
        <vt:i4>5</vt:i4>
      </vt:variant>
      <vt:variant>
        <vt:lpwstr>http://www.ukmin.lt/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SVV</dc:creator>
  <cp:lastModifiedBy>User</cp:lastModifiedBy>
  <cp:revision>2</cp:revision>
  <cp:lastPrinted>2017-04-18T06:29:00Z</cp:lastPrinted>
  <dcterms:created xsi:type="dcterms:W3CDTF">2021-02-03T15:21:00Z</dcterms:created>
  <dcterms:modified xsi:type="dcterms:W3CDTF">2021-02-03T15:21:00Z</dcterms:modified>
</cp:coreProperties>
</file>